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DB5A6" w14:textId="77777777" w:rsidR="00580BAA" w:rsidRDefault="00580BAA" w:rsidP="00A358EF">
      <w:pPr>
        <w:jc w:val="center"/>
        <w:rPr>
          <w:rFonts w:ascii="Avenir Next" w:eastAsia="Times New Roman" w:hAnsi="Avenir Next" w:cs="Times New Roman"/>
          <w:b/>
          <w:bCs/>
          <w:sz w:val="20"/>
          <w:szCs w:val="20"/>
        </w:rPr>
      </w:pPr>
      <w:r>
        <w:rPr>
          <w:rFonts w:ascii="Avenir Next" w:eastAsia="Times New Roman" w:hAnsi="Avenir Next" w:cs="Times New Roman"/>
          <w:b/>
          <w:bCs/>
          <w:noProof/>
          <w:sz w:val="20"/>
          <w:szCs w:val="20"/>
        </w:rPr>
        <w:drawing>
          <wp:inline distT="0" distB="0" distL="0" distR="0" wp14:anchorId="5FD9C359" wp14:editId="05419A4D">
            <wp:extent cx="4521200" cy="1453450"/>
            <wp:effectExtent l="0" t="0" r="0" b="0"/>
            <wp:docPr id="1224708541" name="Picture 1" descr="A poster with colorful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708541" name="Picture 1" descr="A poster with colorful images&#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66064" cy="1467873"/>
                    </a:xfrm>
                    <a:prstGeom prst="rect">
                      <a:avLst/>
                    </a:prstGeom>
                  </pic:spPr>
                </pic:pic>
              </a:graphicData>
            </a:graphic>
          </wp:inline>
        </w:drawing>
      </w:r>
    </w:p>
    <w:p w14:paraId="0CB9338B" w14:textId="77777777" w:rsidR="00580BAA" w:rsidRDefault="00580BAA" w:rsidP="00A358EF">
      <w:pPr>
        <w:jc w:val="center"/>
        <w:rPr>
          <w:rFonts w:ascii="Avenir Next" w:eastAsia="Times New Roman" w:hAnsi="Avenir Next" w:cs="Times New Roman"/>
          <w:b/>
          <w:bCs/>
          <w:sz w:val="20"/>
          <w:szCs w:val="20"/>
        </w:rPr>
      </w:pPr>
    </w:p>
    <w:p w14:paraId="58E2D33C" w14:textId="140E8962" w:rsidR="00A358EF" w:rsidRDefault="00580BAA" w:rsidP="00A358EF">
      <w:pPr>
        <w:jc w:val="center"/>
        <w:rPr>
          <w:rFonts w:ascii="Avenir Next" w:eastAsia="Times New Roman" w:hAnsi="Avenir Next" w:cs="Times New Roman"/>
          <w:b/>
          <w:bCs/>
          <w:sz w:val="20"/>
          <w:szCs w:val="20"/>
        </w:rPr>
      </w:pPr>
      <w:r>
        <w:rPr>
          <w:rFonts w:ascii="Avenir Next" w:eastAsia="Times New Roman" w:hAnsi="Avenir Next" w:cs="Times New Roman"/>
          <w:b/>
          <w:bCs/>
          <w:sz w:val="20"/>
          <w:szCs w:val="20"/>
        </w:rPr>
        <w:t>C</w:t>
      </w:r>
      <w:r w:rsidR="00A358EF">
        <w:rPr>
          <w:rFonts w:ascii="Avenir Next" w:eastAsia="Times New Roman" w:hAnsi="Avenir Next" w:cs="Times New Roman"/>
          <w:b/>
          <w:bCs/>
          <w:sz w:val="20"/>
          <w:szCs w:val="20"/>
        </w:rPr>
        <w:t>all for Proposal</w:t>
      </w:r>
    </w:p>
    <w:p w14:paraId="16818B77" w14:textId="450C79E0" w:rsidR="00A358EF" w:rsidRPr="00A358EF" w:rsidRDefault="00A358EF" w:rsidP="00A358EF">
      <w:pPr>
        <w:jc w:val="center"/>
        <w:rPr>
          <w:rFonts w:ascii="Avenir Next" w:eastAsia="Times New Roman" w:hAnsi="Avenir Next" w:cs="Times New Roman"/>
          <w:sz w:val="20"/>
          <w:szCs w:val="20"/>
        </w:rPr>
      </w:pPr>
      <w:r w:rsidRPr="00A358EF">
        <w:rPr>
          <w:rFonts w:ascii="Avenir Next" w:eastAsia="Times New Roman" w:hAnsi="Avenir Next" w:cs="Times New Roman"/>
          <w:sz w:val="20"/>
          <w:szCs w:val="20"/>
        </w:rPr>
        <w:t>Please use this document as a template before completing the online system.</w:t>
      </w:r>
    </w:p>
    <w:p w14:paraId="5D0209BE" w14:textId="77777777" w:rsidR="00A358EF" w:rsidRDefault="00A358EF" w:rsidP="00F865F0">
      <w:pPr>
        <w:rPr>
          <w:rFonts w:ascii="Avenir Next" w:eastAsia="Times New Roman" w:hAnsi="Avenir Next" w:cs="Times New Roman"/>
          <w:b/>
          <w:bCs/>
          <w:sz w:val="20"/>
          <w:szCs w:val="20"/>
        </w:rPr>
      </w:pPr>
    </w:p>
    <w:p w14:paraId="310B51CA" w14:textId="77777777" w:rsidR="00A358EF" w:rsidRDefault="00A358EF" w:rsidP="00F865F0">
      <w:pPr>
        <w:rPr>
          <w:rFonts w:ascii="Avenir Next" w:eastAsia="Times New Roman" w:hAnsi="Avenir Next" w:cs="Times New Roman"/>
          <w:b/>
          <w:bCs/>
          <w:sz w:val="20"/>
          <w:szCs w:val="20"/>
        </w:rPr>
      </w:pPr>
    </w:p>
    <w:p w14:paraId="399C26DF" w14:textId="70150240" w:rsidR="00F865F0" w:rsidRPr="00F865F0" w:rsidRDefault="00F865F0" w:rsidP="00F865F0">
      <w:pPr>
        <w:rPr>
          <w:rFonts w:ascii="Avenir Next" w:eastAsia="Times New Roman" w:hAnsi="Avenir Next" w:cs="Times New Roman"/>
          <w:b/>
          <w:bCs/>
          <w:sz w:val="20"/>
          <w:szCs w:val="20"/>
        </w:rPr>
      </w:pPr>
      <w:r w:rsidRPr="00F865F0">
        <w:rPr>
          <w:rFonts w:ascii="Avenir Next" w:eastAsia="Times New Roman" w:hAnsi="Avenir Next" w:cs="Times New Roman"/>
          <w:b/>
          <w:bCs/>
          <w:sz w:val="20"/>
          <w:szCs w:val="20"/>
        </w:rPr>
        <w:t>Title of Presentation*</w:t>
      </w:r>
    </w:p>
    <w:p w14:paraId="368C0C08" w14:textId="77777777" w:rsidR="00F865F0" w:rsidRPr="00F865F0" w:rsidRDefault="00F865F0" w:rsidP="00F865F0">
      <w:pPr>
        <w:textAlignment w:val="baseline"/>
        <w:rPr>
          <w:rFonts w:ascii="Avenir Next" w:eastAsia="Times New Roman" w:hAnsi="Avenir Next" w:cs="Times New Roman"/>
          <w:color w:val="031D39"/>
          <w:spacing w:val="7"/>
          <w:sz w:val="20"/>
          <w:szCs w:val="20"/>
        </w:rPr>
      </w:pPr>
      <w:r w:rsidRPr="00F865F0">
        <w:rPr>
          <w:rFonts w:ascii="Avenir Next" w:eastAsia="Times New Roman" w:hAnsi="Avenir Next" w:cs="Times New Roman"/>
          <w:color w:val="031D39"/>
          <w:spacing w:val="7"/>
          <w:sz w:val="20"/>
          <w:szCs w:val="20"/>
        </w:rPr>
        <w:t>Enter the FULL TITLE of your submission. This will be used for printing in the final program.</w:t>
      </w:r>
    </w:p>
    <w:p w14:paraId="7B77434E" w14:textId="7792CBF5" w:rsidR="00000000" w:rsidRDefault="00071BC7" w:rsidP="00F865F0">
      <w:r>
        <w:rPr>
          <w:noProof/>
        </w:rPr>
        <mc:AlternateContent>
          <mc:Choice Requires="wps">
            <w:drawing>
              <wp:anchor distT="0" distB="0" distL="114300" distR="114300" simplePos="0" relativeHeight="251659264" behindDoc="0" locked="0" layoutInCell="1" allowOverlap="1" wp14:anchorId="55A76845" wp14:editId="175B3716">
                <wp:simplePos x="0" y="0"/>
                <wp:positionH relativeFrom="column">
                  <wp:posOffset>37475</wp:posOffset>
                </wp:positionH>
                <wp:positionV relativeFrom="paragraph">
                  <wp:posOffset>73015</wp:posOffset>
                </wp:positionV>
                <wp:extent cx="5613817" cy="517160"/>
                <wp:effectExtent l="0" t="0" r="12700" b="16510"/>
                <wp:wrapNone/>
                <wp:docPr id="1" name="Text Box 1"/>
                <wp:cNvGraphicFramePr/>
                <a:graphic xmlns:a="http://schemas.openxmlformats.org/drawingml/2006/main">
                  <a:graphicData uri="http://schemas.microsoft.com/office/word/2010/wordprocessingShape">
                    <wps:wsp>
                      <wps:cNvSpPr txBox="1"/>
                      <wps:spPr>
                        <a:xfrm>
                          <a:off x="0" y="0"/>
                          <a:ext cx="5613817" cy="517160"/>
                        </a:xfrm>
                        <a:prstGeom prst="rect">
                          <a:avLst/>
                        </a:prstGeom>
                        <a:solidFill>
                          <a:schemeClr val="lt1"/>
                        </a:solidFill>
                        <a:ln w="6350">
                          <a:solidFill>
                            <a:prstClr val="black"/>
                          </a:solidFill>
                        </a:ln>
                      </wps:spPr>
                      <wps:txbx>
                        <w:txbxContent>
                          <w:p w14:paraId="7A2AF889" w14:textId="77777777" w:rsidR="00071BC7" w:rsidRDefault="00071B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A76845" id="_x0000_t202" coordsize="21600,21600" o:spt="202" path="m,l,21600r21600,l21600,xe">
                <v:stroke joinstyle="miter"/>
                <v:path gradientshapeok="t" o:connecttype="rect"/>
              </v:shapetype>
              <v:shape id="Text Box 1" o:spid="_x0000_s1026" type="#_x0000_t202" style="position:absolute;margin-left:2.95pt;margin-top:5.75pt;width:442.05pt;height:40.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X3gOAIAAHwEAAAOAAAAZHJzL2Uyb0RvYy54bWysVEtv2zAMvg/YfxB0XxyneXRGnCJLkWFA&#13;&#10;0BZIh54VWYqNyaImKbGzXz9KcV7dTsMuMilSH8mPpKcPba3IXlhXgc5p2utTIjSHotLbnH5/XX66&#13;&#10;p8R5pgumQIucHoSjD7OPH6aNycQASlCFsARBtMsak9PSe5MlieOlqJnrgREajRJszTyqdpsUljWI&#13;&#10;Xqtk0O+PkwZsYSxw4RzePh6NdBbxpRTcP0vphCcqp5ibj6eN5yacyWzKsq1lpqx4lwb7hyxqVmkM&#13;&#10;eoZ6ZJ6Rna3+gKorbsGB9D0OdQJSVlzEGrCatP+umnXJjIi1IDnOnGly/w+WP+3X5sUS336BFhsY&#13;&#10;CGmMyxxehnpaaevwxUwJ2pHCw5k20XrC8XI0Tu/u0wklHG2jdJKOI6/J5bWxzn8VUJMg5NRiWyJb&#13;&#10;bL9yHiOi68klBHOgqmJZKRWVMApioSzZM2yi8jFHfHHjpTRpcjq+G/Uj8I0tQJ/fbxTjP0KVtwio&#13;&#10;KY2Xl9qD5NtN2xGygeKAPFk4jpAzfFkh7oo5/8IszgxSg3vgn/GQCjAZ6CRKSrC//nYf/LGVaKWk&#13;&#10;wRnMqfu5Y1ZQor5pbPLndDgMQxuV4WgyQMVeWzbXFr2rF4AMpbhxhkcx+Ht1EqWF+g3XZR6ioolp&#13;&#10;jrFz6k/iwh83A9eNi/k8OuGYGuZXem14gA4dCXy+tm/Mmq6fHifhCU7TyrJ3bT36hpca5jsPsoo9&#13;&#10;DwQfWe14xxGPbenWMezQtR69Lj+N2W8AAAD//wMAUEsDBBQABgAIAAAAIQChYHPb3wAAAAwBAAAP&#13;&#10;AAAAZHJzL2Rvd25yZXYueG1sTI9PT8MwDMXvSHyHyEjcWLpJQ03XdOLP4MKJDXHOmiyJaJwqybry&#13;&#10;7TEnuFiyn/38fu12DgObTMo+ooTlogJmsI/ao5XwcXi5q4HlolCrIaKR8G0ybLvrq1Y1Ol7w3Uz7&#13;&#10;YhmZYG6UBFfK2HCee2eCyos4GiTtFFNQhdpkuU7qQuZh4KuquudBeaQPTo3myZn+a38OEnaPVti+&#13;&#10;Vsntau39NH+e3uyrlLc38/OGysMGWDFz+buAXwbKDx0FO8Yz6swGCWtBizReroGRXIuK+I4SxEoA&#13;&#10;71r+H6L7AQAA//8DAFBLAQItABQABgAIAAAAIQC2gziS/gAAAOEBAAATAAAAAAAAAAAAAAAAAAAA&#13;&#10;AABbQ29udGVudF9UeXBlc10ueG1sUEsBAi0AFAAGAAgAAAAhADj9If/WAAAAlAEAAAsAAAAAAAAA&#13;&#10;AAAAAAAALwEAAF9yZWxzLy5yZWxzUEsBAi0AFAAGAAgAAAAhAD9hfeA4AgAAfAQAAA4AAAAAAAAA&#13;&#10;AAAAAAAALgIAAGRycy9lMm9Eb2MueG1sUEsBAi0AFAAGAAgAAAAhAKFgc9vfAAAADAEAAA8AAAAA&#13;&#10;AAAAAAAAAAAAkgQAAGRycy9kb3ducmV2LnhtbFBLBQYAAAAABAAEAPMAAACeBQAAAAA=&#13;&#10;" fillcolor="white [3201]" strokeweight=".5pt">
                <v:textbox>
                  <w:txbxContent>
                    <w:p w14:paraId="7A2AF889" w14:textId="77777777" w:rsidR="00071BC7" w:rsidRDefault="00071BC7"/>
                  </w:txbxContent>
                </v:textbox>
              </v:shape>
            </w:pict>
          </mc:Fallback>
        </mc:AlternateContent>
      </w:r>
    </w:p>
    <w:p w14:paraId="11B3B17B" w14:textId="35AC874A" w:rsidR="00306158" w:rsidRDefault="00306158" w:rsidP="00F865F0"/>
    <w:p w14:paraId="36CEDFED" w14:textId="397149DC" w:rsidR="00306158" w:rsidRDefault="00306158" w:rsidP="00F865F0"/>
    <w:p w14:paraId="4A2B50B1" w14:textId="7AC372FC" w:rsidR="00306158" w:rsidRPr="00071BC7" w:rsidRDefault="00306158" w:rsidP="00F865F0">
      <w:pPr>
        <w:rPr>
          <w:rFonts w:ascii="Avenir Next" w:hAnsi="Avenir Next"/>
          <w:sz w:val="20"/>
          <w:szCs w:val="20"/>
        </w:rPr>
      </w:pPr>
    </w:p>
    <w:p w14:paraId="5D2A9D63" w14:textId="77777777" w:rsidR="00071BC7" w:rsidRDefault="00071BC7" w:rsidP="00306158">
      <w:pPr>
        <w:rPr>
          <w:rFonts w:ascii="Avenir Next" w:eastAsia="Times New Roman" w:hAnsi="Avenir Next" w:cs="Times New Roman"/>
          <w:b/>
          <w:bCs/>
          <w:sz w:val="20"/>
          <w:szCs w:val="20"/>
        </w:rPr>
      </w:pPr>
    </w:p>
    <w:p w14:paraId="3DAFFFB4" w14:textId="089F2A68" w:rsidR="00306158" w:rsidRPr="00306158" w:rsidRDefault="00306158" w:rsidP="00306158">
      <w:pPr>
        <w:rPr>
          <w:rFonts w:ascii="Avenir Next" w:eastAsia="Times New Roman" w:hAnsi="Avenir Next" w:cs="Times New Roman"/>
          <w:b/>
          <w:bCs/>
          <w:sz w:val="20"/>
          <w:szCs w:val="20"/>
        </w:rPr>
      </w:pPr>
      <w:r w:rsidRPr="00306158">
        <w:rPr>
          <w:rFonts w:ascii="Avenir Next" w:eastAsia="Times New Roman" w:hAnsi="Avenir Next" w:cs="Times New Roman"/>
          <w:b/>
          <w:bCs/>
          <w:sz w:val="20"/>
          <w:szCs w:val="20"/>
        </w:rPr>
        <w:t>Presenter</w:t>
      </w:r>
      <w:r w:rsidR="00071BC7">
        <w:rPr>
          <w:rFonts w:ascii="Avenir Next" w:eastAsia="Times New Roman" w:hAnsi="Avenir Next" w:cs="Times New Roman"/>
          <w:b/>
          <w:bCs/>
          <w:sz w:val="20"/>
          <w:szCs w:val="20"/>
        </w:rPr>
        <w:t>s</w:t>
      </w:r>
    </w:p>
    <w:p w14:paraId="23F168F8" w14:textId="77777777" w:rsidR="00306158" w:rsidRPr="00306158" w:rsidRDefault="00306158" w:rsidP="00306158">
      <w:pPr>
        <w:textAlignment w:val="baseline"/>
        <w:rPr>
          <w:rFonts w:ascii="Avenir Next" w:eastAsia="Times New Roman" w:hAnsi="Avenir Next" w:cs="Times New Roman"/>
          <w:spacing w:val="7"/>
          <w:sz w:val="16"/>
          <w:szCs w:val="16"/>
        </w:rPr>
      </w:pPr>
      <w:r w:rsidRPr="00306158">
        <w:rPr>
          <w:rFonts w:ascii="Avenir Next" w:eastAsia="Times New Roman" w:hAnsi="Avenir Next" w:cs="Times New Roman"/>
          <w:b/>
          <w:bCs/>
          <w:spacing w:val="7"/>
          <w:sz w:val="16"/>
          <w:szCs w:val="16"/>
        </w:rPr>
        <w:t>Lead Presenter</w:t>
      </w:r>
    </w:p>
    <w:p w14:paraId="7F54BDFE" w14:textId="77777777" w:rsidR="00306158" w:rsidRPr="00306158" w:rsidRDefault="00306158" w:rsidP="00306158">
      <w:pPr>
        <w:textAlignment w:val="baseline"/>
        <w:rPr>
          <w:rFonts w:ascii="Avenir Next" w:eastAsia="Times New Roman" w:hAnsi="Avenir Next" w:cs="Times New Roman"/>
          <w:spacing w:val="7"/>
          <w:sz w:val="16"/>
          <w:szCs w:val="16"/>
        </w:rPr>
      </w:pPr>
      <w:r w:rsidRPr="00306158">
        <w:rPr>
          <w:rFonts w:ascii="Avenir Next" w:eastAsia="Times New Roman" w:hAnsi="Avenir Next" w:cs="Times New Roman"/>
          <w:spacing w:val="7"/>
          <w:sz w:val="16"/>
          <w:szCs w:val="16"/>
        </w:rPr>
        <w:t>The lead presenter is the individual who will be listed as the primary speaker/author of this session and should be the key contributor to the session. In addition, this individual will act as the main point of contact for communications with the conference planning committee, including signing the Speaker Agreement and working with the Continuing Education and Programming Teams to address necessary changes and updates to the session.  Please provide this individual's name, degree, and organizational affiliation (as you would like it to appear in conference materials, such as the agenda), as well as his/her occupation/title, years of experience, and an email address to be used for correspondence about the session. Finally, a resume or curriculum vitae must be uploaded (a biographical statement will not suffice.</w:t>
      </w:r>
    </w:p>
    <w:p w14:paraId="7109B98C" w14:textId="77777777" w:rsidR="00306158" w:rsidRPr="00306158" w:rsidRDefault="00306158" w:rsidP="00306158">
      <w:pPr>
        <w:textAlignment w:val="baseline"/>
        <w:rPr>
          <w:rFonts w:ascii="Avenir Next" w:eastAsia="Times New Roman" w:hAnsi="Avenir Next" w:cs="Times New Roman"/>
          <w:spacing w:val="7"/>
          <w:sz w:val="16"/>
          <w:szCs w:val="16"/>
        </w:rPr>
      </w:pPr>
    </w:p>
    <w:p w14:paraId="1D202EDE" w14:textId="77777777" w:rsidR="00306158" w:rsidRPr="00306158" w:rsidRDefault="00306158" w:rsidP="00306158">
      <w:pPr>
        <w:textAlignment w:val="baseline"/>
        <w:rPr>
          <w:rFonts w:ascii="Avenir Next" w:eastAsia="Times New Roman" w:hAnsi="Avenir Next" w:cs="Times New Roman"/>
          <w:spacing w:val="7"/>
          <w:sz w:val="16"/>
          <w:szCs w:val="16"/>
        </w:rPr>
      </w:pPr>
      <w:r w:rsidRPr="00306158">
        <w:rPr>
          <w:rFonts w:ascii="Avenir Next" w:eastAsia="Times New Roman" w:hAnsi="Avenir Next" w:cs="Times New Roman"/>
          <w:b/>
          <w:bCs/>
          <w:spacing w:val="7"/>
          <w:sz w:val="16"/>
          <w:szCs w:val="16"/>
        </w:rPr>
        <w:t>Co-Presenter(s)</w:t>
      </w:r>
    </w:p>
    <w:p w14:paraId="76B2A9A0" w14:textId="1778E13E" w:rsidR="00306158" w:rsidRPr="00306158" w:rsidRDefault="00306158" w:rsidP="00306158">
      <w:pPr>
        <w:textAlignment w:val="baseline"/>
        <w:rPr>
          <w:rFonts w:ascii="Avenir Next" w:eastAsia="Times New Roman" w:hAnsi="Avenir Next" w:cs="Times New Roman"/>
          <w:spacing w:val="7"/>
          <w:sz w:val="16"/>
          <w:szCs w:val="16"/>
        </w:rPr>
      </w:pPr>
      <w:r w:rsidRPr="00306158">
        <w:rPr>
          <w:rFonts w:ascii="Avenir Next" w:eastAsia="Times New Roman" w:hAnsi="Avenir Next" w:cs="Times New Roman"/>
          <w:spacing w:val="7"/>
          <w:sz w:val="16"/>
          <w:szCs w:val="16"/>
        </w:rPr>
        <w:t xml:space="preserve">Please provide information for each co-presenter for your session including the individuals' names, degrees, and organizational affiliations (as you would like them to appear in conference materials, such as the agenda).  Co-presenters are individuals who will be in attendance and have a speaking part during the session (with the exception of poster presentations). Please note, </w:t>
      </w:r>
      <w:r w:rsidR="00F0790F" w:rsidRPr="00306158">
        <w:rPr>
          <w:rFonts w:ascii="Avenir Next" w:eastAsia="Times New Roman" w:hAnsi="Avenir Next" w:cs="Times New Roman"/>
          <w:spacing w:val="7"/>
          <w:sz w:val="16"/>
          <w:szCs w:val="16"/>
        </w:rPr>
        <w:t>to</w:t>
      </w:r>
      <w:r w:rsidRPr="00306158">
        <w:rPr>
          <w:rFonts w:ascii="Avenir Next" w:eastAsia="Times New Roman" w:hAnsi="Avenir Next" w:cs="Times New Roman"/>
          <w:spacing w:val="7"/>
          <w:sz w:val="16"/>
          <w:szCs w:val="16"/>
        </w:rPr>
        <w:t xml:space="preserve"> earn CE eligibility, no more than four presenters for workshops and three presenters for other sessions (including the lead presenter) can be included.  Sessions that are eligible for CEs will be given priority in the selection process.  Finally, a resume or curriculum vitae must be uploaded for each co-presenter in order to be CE eligible (a biographical statement will not suffice).</w:t>
      </w:r>
    </w:p>
    <w:p w14:paraId="529A938E" w14:textId="77777777" w:rsidR="00071BC7" w:rsidRDefault="00071BC7" w:rsidP="00306158">
      <w:pPr>
        <w:rPr>
          <w:rFonts w:ascii="Avenir Next" w:eastAsia="Times New Roman" w:hAnsi="Avenir Next" w:cs="Times New Roman"/>
          <w:sz w:val="20"/>
          <w:szCs w:val="20"/>
        </w:rPr>
      </w:pPr>
    </w:p>
    <w:p w14:paraId="3F225B0F" w14:textId="72416A5E" w:rsidR="00306158" w:rsidRPr="00306158" w:rsidRDefault="00306158" w:rsidP="00306158">
      <w:pPr>
        <w:rPr>
          <w:rFonts w:ascii="Avenir Next" w:eastAsia="Times New Roman" w:hAnsi="Avenir Next" w:cs="Times New Roman"/>
          <w:b/>
          <w:bCs/>
          <w:sz w:val="20"/>
          <w:szCs w:val="20"/>
        </w:rPr>
      </w:pPr>
      <w:r w:rsidRPr="00306158">
        <w:rPr>
          <w:rFonts w:ascii="Avenir Next" w:eastAsia="Times New Roman" w:hAnsi="Avenir Next" w:cs="Times New Roman"/>
          <w:b/>
          <w:bCs/>
          <w:sz w:val="20"/>
          <w:szCs w:val="20"/>
        </w:rPr>
        <w:t>Presenter Information*</w:t>
      </w:r>
    </w:p>
    <w:p w14:paraId="240C12B6" w14:textId="397ED3B5" w:rsidR="00306158" w:rsidRPr="00306158" w:rsidRDefault="00306158" w:rsidP="00306158">
      <w:pPr>
        <w:textAlignment w:val="baseline"/>
        <w:rPr>
          <w:rFonts w:ascii="Avenir Next" w:eastAsia="Times New Roman" w:hAnsi="Avenir Next" w:cs="Times New Roman"/>
          <w:spacing w:val="7"/>
          <w:sz w:val="16"/>
          <w:szCs w:val="16"/>
        </w:rPr>
      </w:pPr>
      <w:r w:rsidRPr="00306158">
        <w:rPr>
          <w:rFonts w:ascii="Avenir Next" w:eastAsia="Times New Roman" w:hAnsi="Avenir Next" w:cs="Times New Roman"/>
          <w:spacing w:val="7"/>
          <w:sz w:val="16"/>
          <w:szCs w:val="16"/>
        </w:rPr>
        <w:t xml:space="preserve">You MUST enter the names of ALL presenters here - including yourself if you are a presenter - in the order to complete your submission.  If you have multiple </w:t>
      </w:r>
      <w:r w:rsidR="00F0790F" w:rsidRPr="00306158">
        <w:rPr>
          <w:rFonts w:ascii="Avenir Next" w:eastAsia="Times New Roman" w:hAnsi="Avenir Next" w:cs="Times New Roman"/>
          <w:spacing w:val="7"/>
          <w:sz w:val="16"/>
          <w:szCs w:val="16"/>
        </w:rPr>
        <w:t>presenters,</w:t>
      </w:r>
      <w:r w:rsidRPr="00306158">
        <w:rPr>
          <w:rFonts w:ascii="Avenir Next" w:eastAsia="Times New Roman" w:hAnsi="Avenir Next" w:cs="Times New Roman"/>
          <w:spacing w:val="7"/>
          <w:sz w:val="16"/>
          <w:szCs w:val="16"/>
        </w:rPr>
        <w:t xml:space="preserve"> you must provide a CV for each presenter.</w:t>
      </w:r>
    </w:p>
    <w:p w14:paraId="371F21D6" w14:textId="51BABE59" w:rsidR="00306158" w:rsidRDefault="00306158" w:rsidP="00F865F0">
      <w:pPr>
        <w:rPr>
          <w:rFonts w:ascii="Avenir Next" w:hAnsi="Avenir Next"/>
          <w:sz w:val="20"/>
          <w:szCs w:val="20"/>
        </w:rPr>
      </w:pPr>
    </w:p>
    <w:p w14:paraId="042546B2" w14:textId="44B9B5B1" w:rsidR="00071BC7" w:rsidRDefault="00071BC7" w:rsidP="00F865F0">
      <w:pPr>
        <w:rPr>
          <w:rFonts w:ascii="Avenir Next" w:hAnsi="Avenir Next"/>
          <w:sz w:val="20"/>
          <w:szCs w:val="20"/>
        </w:rPr>
      </w:pPr>
      <w:r>
        <w:rPr>
          <w:rFonts w:ascii="Avenir Next" w:hAnsi="Avenir Next"/>
          <w:sz w:val="20"/>
          <w:szCs w:val="20"/>
        </w:rPr>
        <w:t>First Name</w:t>
      </w:r>
    </w:p>
    <w:p w14:paraId="237C10A8" w14:textId="51356E06" w:rsidR="00071BC7" w:rsidRDefault="00071BC7" w:rsidP="00F865F0">
      <w:pPr>
        <w:rPr>
          <w:rFonts w:ascii="Avenir Next" w:hAnsi="Avenir Next"/>
          <w:sz w:val="20"/>
          <w:szCs w:val="20"/>
        </w:rPr>
      </w:pPr>
      <w:r>
        <w:rPr>
          <w:rFonts w:ascii="Avenir Next" w:hAnsi="Avenir Next"/>
          <w:sz w:val="20"/>
          <w:szCs w:val="20"/>
        </w:rPr>
        <w:t>Last Name</w:t>
      </w:r>
    </w:p>
    <w:p w14:paraId="09CACB3A" w14:textId="02DD2043" w:rsidR="00071BC7" w:rsidRDefault="00071BC7" w:rsidP="00F865F0">
      <w:pPr>
        <w:rPr>
          <w:rFonts w:ascii="Avenir Next" w:hAnsi="Avenir Next"/>
          <w:sz w:val="20"/>
          <w:szCs w:val="20"/>
        </w:rPr>
      </w:pPr>
      <w:r>
        <w:rPr>
          <w:rFonts w:ascii="Avenir Next" w:hAnsi="Avenir Next"/>
          <w:sz w:val="20"/>
          <w:szCs w:val="20"/>
        </w:rPr>
        <w:t>Degree</w:t>
      </w:r>
    </w:p>
    <w:p w14:paraId="782B55B8" w14:textId="7AA00E9F" w:rsidR="00071BC7" w:rsidRDefault="00071BC7" w:rsidP="00F865F0">
      <w:pPr>
        <w:rPr>
          <w:rFonts w:ascii="Avenir Next" w:hAnsi="Avenir Next"/>
          <w:sz w:val="20"/>
          <w:szCs w:val="20"/>
        </w:rPr>
      </w:pPr>
      <w:r>
        <w:rPr>
          <w:rFonts w:ascii="Avenir Next" w:hAnsi="Avenir Next"/>
          <w:sz w:val="20"/>
          <w:szCs w:val="20"/>
        </w:rPr>
        <w:t>Email</w:t>
      </w:r>
    </w:p>
    <w:p w14:paraId="695DEA09" w14:textId="304F9797" w:rsidR="00071BC7" w:rsidRDefault="00071BC7" w:rsidP="00F865F0">
      <w:pPr>
        <w:rPr>
          <w:rFonts w:ascii="Avenir Next" w:hAnsi="Avenir Next"/>
          <w:sz w:val="20"/>
          <w:szCs w:val="20"/>
        </w:rPr>
      </w:pPr>
      <w:r>
        <w:rPr>
          <w:rFonts w:ascii="Avenir Next" w:hAnsi="Avenir Next"/>
          <w:sz w:val="20"/>
          <w:szCs w:val="20"/>
        </w:rPr>
        <w:t>Institution/Company</w:t>
      </w:r>
    </w:p>
    <w:p w14:paraId="78773FF6" w14:textId="73E937EC" w:rsidR="00071BC7" w:rsidRDefault="00071BC7" w:rsidP="00F865F0">
      <w:pPr>
        <w:rPr>
          <w:rFonts w:ascii="Avenir Next" w:hAnsi="Avenir Next"/>
          <w:sz w:val="20"/>
          <w:szCs w:val="20"/>
        </w:rPr>
      </w:pPr>
      <w:r>
        <w:rPr>
          <w:rFonts w:ascii="Avenir Next" w:hAnsi="Avenir Next"/>
          <w:sz w:val="20"/>
          <w:szCs w:val="20"/>
        </w:rPr>
        <w:t>City</w:t>
      </w:r>
    </w:p>
    <w:p w14:paraId="551359D6" w14:textId="3508FC72" w:rsidR="00071BC7" w:rsidRDefault="00071BC7" w:rsidP="00F865F0">
      <w:pPr>
        <w:rPr>
          <w:rFonts w:ascii="Avenir Next" w:hAnsi="Avenir Next"/>
          <w:sz w:val="20"/>
          <w:szCs w:val="20"/>
        </w:rPr>
      </w:pPr>
      <w:r>
        <w:rPr>
          <w:rFonts w:ascii="Avenir Next" w:hAnsi="Avenir Next"/>
          <w:sz w:val="20"/>
          <w:szCs w:val="20"/>
        </w:rPr>
        <w:lastRenderedPageBreak/>
        <w:t>State</w:t>
      </w:r>
    </w:p>
    <w:p w14:paraId="34C96453" w14:textId="55FA1267" w:rsidR="00071BC7" w:rsidRDefault="00071BC7" w:rsidP="00F865F0">
      <w:pPr>
        <w:rPr>
          <w:rFonts w:ascii="Avenir Next" w:hAnsi="Avenir Next"/>
          <w:sz w:val="20"/>
          <w:szCs w:val="20"/>
        </w:rPr>
      </w:pPr>
      <w:r>
        <w:rPr>
          <w:rFonts w:ascii="Avenir Next" w:hAnsi="Avenir Next"/>
          <w:sz w:val="20"/>
          <w:szCs w:val="20"/>
        </w:rPr>
        <w:t>Country</w:t>
      </w:r>
    </w:p>
    <w:p w14:paraId="75A0E7EF" w14:textId="74E5C0D9" w:rsidR="00071BC7" w:rsidRDefault="00071BC7" w:rsidP="00F865F0">
      <w:pPr>
        <w:rPr>
          <w:rFonts w:ascii="Avenir Next" w:hAnsi="Avenir Next"/>
          <w:sz w:val="20"/>
          <w:szCs w:val="20"/>
        </w:rPr>
      </w:pPr>
    </w:p>
    <w:p w14:paraId="2D243CCB" w14:textId="623D0A3E" w:rsidR="008B7850" w:rsidRDefault="008B7850" w:rsidP="00F865F0">
      <w:pPr>
        <w:rPr>
          <w:rFonts w:ascii="Avenir Next" w:hAnsi="Avenir Next"/>
          <w:sz w:val="20"/>
          <w:szCs w:val="20"/>
        </w:rPr>
      </w:pPr>
    </w:p>
    <w:p w14:paraId="5ABEC5D6" w14:textId="63B8905C" w:rsidR="008B7850" w:rsidRDefault="008B7850" w:rsidP="00F865F0">
      <w:pPr>
        <w:rPr>
          <w:rFonts w:ascii="Avenir Next" w:hAnsi="Avenir Next"/>
          <w:sz w:val="20"/>
          <w:szCs w:val="20"/>
        </w:rPr>
      </w:pPr>
    </w:p>
    <w:p w14:paraId="3A870FA9" w14:textId="6A7091FF" w:rsidR="008B7850" w:rsidRDefault="008B7850" w:rsidP="00F865F0">
      <w:pPr>
        <w:rPr>
          <w:rFonts w:ascii="Avenir Next" w:hAnsi="Avenir Next"/>
          <w:sz w:val="20"/>
          <w:szCs w:val="20"/>
        </w:rPr>
      </w:pPr>
    </w:p>
    <w:p w14:paraId="7B9DC80A" w14:textId="77777777" w:rsidR="008B7850" w:rsidRDefault="008B7850" w:rsidP="00F865F0">
      <w:pPr>
        <w:rPr>
          <w:rFonts w:ascii="Avenir Next" w:hAnsi="Avenir Next"/>
          <w:sz w:val="20"/>
          <w:szCs w:val="20"/>
        </w:rPr>
      </w:pPr>
    </w:p>
    <w:p w14:paraId="53D9B73C" w14:textId="77777777" w:rsidR="00071BC7" w:rsidRDefault="00071BC7" w:rsidP="00F865F0">
      <w:pPr>
        <w:rPr>
          <w:rFonts w:ascii="Avenir Next" w:hAnsi="Avenir Next"/>
          <w:sz w:val="20"/>
          <w:szCs w:val="20"/>
        </w:rPr>
      </w:pPr>
    </w:p>
    <w:p w14:paraId="4645F8CA" w14:textId="77777777" w:rsidR="00071BC7" w:rsidRPr="00071BC7" w:rsidRDefault="00071BC7" w:rsidP="00071BC7">
      <w:pPr>
        <w:jc w:val="center"/>
        <w:rPr>
          <w:rFonts w:ascii="Avenir Next" w:eastAsia="Times New Roman" w:hAnsi="Avenir Next" w:cs="Times New Roman"/>
          <w:b/>
          <w:bCs/>
          <w:sz w:val="20"/>
          <w:szCs w:val="20"/>
        </w:rPr>
      </w:pPr>
      <w:r w:rsidRPr="00071BC7">
        <w:rPr>
          <w:rFonts w:ascii="Avenir Next" w:eastAsia="Times New Roman" w:hAnsi="Avenir Next" w:cs="Times New Roman"/>
          <w:b/>
          <w:bCs/>
          <w:sz w:val="20"/>
          <w:szCs w:val="20"/>
        </w:rPr>
        <w:t>About your Proposed Session</w:t>
      </w:r>
    </w:p>
    <w:p w14:paraId="056629F7" w14:textId="77777777" w:rsidR="00071BC7" w:rsidRPr="00071BC7" w:rsidRDefault="00071BC7" w:rsidP="00071BC7">
      <w:pPr>
        <w:rPr>
          <w:rFonts w:ascii="Avenir Next" w:eastAsia="Times New Roman" w:hAnsi="Avenir Next" w:cs="Times New Roman"/>
          <w:b/>
          <w:bCs/>
          <w:sz w:val="20"/>
          <w:szCs w:val="20"/>
        </w:rPr>
      </w:pPr>
      <w:r w:rsidRPr="00071BC7">
        <w:rPr>
          <w:rFonts w:ascii="Avenir Next" w:eastAsia="Times New Roman" w:hAnsi="Avenir Next" w:cs="Times New Roman"/>
          <w:b/>
          <w:bCs/>
          <w:sz w:val="20"/>
          <w:szCs w:val="20"/>
        </w:rPr>
        <w:t>Session Type*</w:t>
      </w:r>
    </w:p>
    <w:p w14:paraId="3B648E45" w14:textId="77777777" w:rsidR="00071BC7" w:rsidRPr="00071BC7" w:rsidRDefault="00071BC7" w:rsidP="00071BC7">
      <w:pPr>
        <w:textAlignment w:val="baseline"/>
        <w:rPr>
          <w:rFonts w:ascii="Avenir Next" w:eastAsia="Times New Roman" w:hAnsi="Avenir Next" w:cs="Times New Roman"/>
          <w:spacing w:val="7"/>
          <w:sz w:val="16"/>
          <w:szCs w:val="16"/>
        </w:rPr>
      </w:pPr>
      <w:r w:rsidRPr="00071BC7">
        <w:rPr>
          <w:rFonts w:ascii="Avenir Next" w:eastAsia="Times New Roman" w:hAnsi="Avenir Next" w:cs="Times New Roman"/>
          <w:spacing w:val="7"/>
          <w:sz w:val="16"/>
          <w:szCs w:val="16"/>
        </w:rPr>
        <w:t>Criteria for each type of submission are listed below. Proposers are encouraged to review the conference theme when developing their proposals, as those proposals that best reflect the theme will be given priority in the selection process. Proposers do not need to be members of the Society to submit a proposal.</w:t>
      </w:r>
    </w:p>
    <w:p w14:paraId="1BB2C6FC" w14:textId="77777777" w:rsidR="00071BC7" w:rsidRPr="00071BC7" w:rsidRDefault="00071BC7" w:rsidP="00071BC7">
      <w:pPr>
        <w:textAlignment w:val="baseline"/>
        <w:rPr>
          <w:rFonts w:ascii="Avenir Next" w:eastAsia="Times New Roman" w:hAnsi="Avenir Next" w:cs="Times New Roman"/>
          <w:spacing w:val="7"/>
          <w:sz w:val="16"/>
          <w:szCs w:val="16"/>
        </w:rPr>
      </w:pPr>
      <w:r w:rsidRPr="00071BC7">
        <w:rPr>
          <w:rFonts w:ascii="Avenir Next" w:eastAsia="Times New Roman" w:hAnsi="Avenir Next" w:cs="Times New Roman"/>
          <w:b/>
          <w:bCs/>
          <w:spacing w:val="7"/>
          <w:sz w:val="16"/>
          <w:szCs w:val="16"/>
        </w:rPr>
        <w:t>Workshops and Concurrent Sessions</w:t>
      </w:r>
      <w:r w:rsidRPr="00071BC7">
        <w:rPr>
          <w:rFonts w:ascii="Avenir Next" w:eastAsia="Times New Roman" w:hAnsi="Avenir Next" w:cs="Times New Roman"/>
          <w:spacing w:val="7"/>
          <w:sz w:val="16"/>
          <w:szCs w:val="16"/>
        </w:rPr>
        <w:t> will be evaluated on the following Evaluation Criteria:</w:t>
      </w:r>
    </w:p>
    <w:p w14:paraId="348863D3" w14:textId="77777777" w:rsidR="00071BC7" w:rsidRPr="00071BC7" w:rsidRDefault="00071BC7" w:rsidP="00071BC7">
      <w:pPr>
        <w:numPr>
          <w:ilvl w:val="0"/>
          <w:numId w:val="1"/>
        </w:numPr>
        <w:textAlignment w:val="baseline"/>
        <w:rPr>
          <w:rFonts w:ascii="Avenir Next" w:eastAsia="Times New Roman" w:hAnsi="Avenir Next" w:cs="Times New Roman"/>
          <w:spacing w:val="7"/>
          <w:sz w:val="16"/>
          <w:szCs w:val="16"/>
        </w:rPr>
      </w:pPr>
      <w:r w:rsidRPr="00071BC7">
        <w:rPr>
          <w:rFonts w:ascii="Avenir Next" w:eastAsia="Times New Roman" w:hAnsi="Avenir Next" w:cs="Times New Roman"/>
          <w:spacing w:val="7"/>
          <w:sz w:val="16"/>
          <w:szCs w:val="16"/>
        </w:rPr>
        <w:t>Topic relates to the conference theme or is a current important issue for Society members</w:t>
      </w:r>
    </w:p>
    <w:p w14:paraId="6F6A6AEB" w14:textId="77777777" w:rsidR="00071BC7" w:rsidRPr="00071BC7" w:rsidRDefault="00071BC7" w:rsidP="00071BC7">
      <w:pPr>
        <w:numPr>
          <w:ilvl w:val="0"/>
          <w:numId w:val="1"/>
        </w:numPr>
        <w:textAlignment w:val="baseline"/>
        <w:rPr>
          <w:rFonts w:ascii="Avenir Next" w:eastAsia="Times New Roman" w:hAnsi="Avenir Next" w:cs="Times New Roman"/>
          <w:spacing w:val="7"/>
          <w:sz w:val="16"/>
          <w:szCs w:val="16"/>
        </w:rPr>
      </w:pPr>
      <w:r w:rsidRPr="00071BC7">
        <w:rPr>
          <w:rFonts w:ascii="Avenir Next" w:eastAsia="Times New Roman" w:hAnsi="Avenir Next" w:cs="Times New Roman"/>
          <w:spacing w:val="7"/>
          <w:sz w:val="16"/>
          <w:szCs w:val="16"/>
        </w:rPr>
        <w:t>Proposed session will address the professional development needs of either beginning, transitioning, mid-level, or experienced practitioner audience</w:t>
      </w:r>
    </w:p>
    <w:p w14:paraId="6094AE55" w14:textId="77777777" w:rsidR="00071BC7" w:rsidRPr="00071BC7" w:rsidRDefault="00071BC7" w:rsidP="00071BC7">
      <w:pPr>
        <w:numPr>
          <w:ilvl w:val="0"/>
          <w:numId w:val="1"/>
        </w:numPr>
        <w:textAlignment w:val="baseline"/>
        <w:rPr>
          <w:rFonts w:ascii="Avenir Next" w:eastAsia="Times New Roman" w:hAnsi="Avenir Next" w:cs="Times New Roman"/>
          <w:spacing w:val="7"/>
          <w:sz w:val="16"/>
          <w:szCs w:val="16"/>
        </w:rPr>
      </w:pPr>
      <w:r w:rsidRPr="00071BC7">
        <w:rPr>
          <w:rFonts w:ascii="Avenir Next" w:eastAsia="Times New Roman" w:hAnsi="Avenir Next" w:cs="Times New Roman"/>
          <w:spacing w:val="7"/>
          <w:sz w:val="16"/>
          <w:szCs w:val="16"/>
        </w:rPr>
        <w:t>The presentation is rigorous and research-based and/or reflects best practice</w:t>
      </w:r>
    </w:p>
    <w:p w14:paraId="42F0E18C" w14:textId="77777777" w:rsidR="00071BC7" w:rsidRPr="00071BC7" w:rsidRDefault="00071BC7" w:rsidP="00071BC7">
      <w:pPr>
        <w:numPr>
          <w:ilvl w:val="0"/>
          <w:numId w:val="1"/>
        </w:numPr>
        <w:textAlignment w:val="baseline"/>
        <w:rPr>
          <w:rFonts w:ascii="Avenir Next" w:eastAsia="Times New Roman" w:hAnsi="Avenir Next" w:cs="Times New Roman"/>
          <w:spacing w:val="7"/>
          <w:sz w:val="16"/>
          <w:szCs w:val="16"/>
        </w:rPr>
      </w:pPr>
      <w:r w:rsidRPr="00071BC7">
        <w:rPr>
          <w:rFonts w:ascii="Avenir Next" w:eastAsia="Times New Roman" w:hAnsi="Avenir Next" w:cs="Times New Roman"/>
          <w:spacing w:val="7"/>
          <w:sz w:val="16"/>
          <w:szCs w:val="16"/>
        </w:rPr>
        <w:t>Presenters are knowledgeable, experienced, and credible</w:t>
      </w:r>
    </w:p>
    <w:p w14:paraId="2E099C90" w14:textId="77777777" w:rsidR="00071BC7" w:rsidRPr="00071BC7" w:rsidRDefault="00071BC7" w:rsidP="00071BC7">
      <w:pPr>
        <w:numPr>
          <w:ilvl w:val="0"/>
          <w:numId w:val="1"/>
        </w:numPr>
        <w:textAlignment w:val="baseline"/>
        <w:rPr>
          <w:rFonts w:ascii="Avenir Next" w:eastAsia="Times New Roman" w:hAnsi="Avenir Next" w:cs="Times New Roman"/>
          <w:spacing w:val="7"/>
          <w:sz w:val="16"/>
          <w:szCs w:val="16"/>
        </w:rPr>
      </w:pPr>
      <w:r w:rsidRPr="00071BC7">
        <w:rPr>
          <w:rFonts w:ascii="Avenir Next" w:eastAsia="Times New Roman" w:hAnsi="Avenir Next" w:cs="Times New Roman"/>
          <w:spacing w:val="7"/>
          <w:sz w:val="16"/>
          <w:szCs w:val="16"/>
        </w:rPr>
        <w:t>Presentation content and style is interesting, informative, professional, and engaging</w:t>
      </w:r>
    </w:p>
    <w:p w14:paraId="41C81EF2" w14:textId="77777777" w:rsidR="00071BC7" w:rsidRPr="00071BC7" w:rsidRDefault="00071BC7" w:rsidP="00071BC7">
      <w:pPr>
        <w:numPr>
          <w:ilvl w:val="0"/>
          <w:numId w:val="1"/>
        </w:numPr>
        <w:textAlignment w:val="baseline"/>
        <w:rPr>
          <w:rFonts w:ascii="Avenir Next" w:eastAsia="Times New Roman" w:hAnsi="Avenir Next" w:cs="Times New Roman"/>
          <w:spacing w:val="7"/>
          <w:sz w:val="16"/>
          <w:szCs w:val="16"/>
        </w:rPr>
      </w:pPr>
      <w:r w:rsidRPr="00071BC7">
        <w:rPr>
          <w:rFonts w:ascii="Avenir Next" w:eastAsia="Times New Roman" w:hAnsi="Avenir Next" w:cs="Times New Roman"/>
          <w:spacing w:val="7"/>
          <w:sz w:val="16"/>
          <w:szCs w:val="16"/>
        </w:rPr>
        <w:t>The session applies experiential and interactive learning methods</w:t>
      </w:r>
    </w:p>
    <w:p w14:paraId="35581390" w14:textId="77777777" w:rsidR="00071BC7" w:rsidRPr="00071BC7" w:rsidRDefault="00071BC7" w:rsidP="00071BC7">
      <w:pPr>
        <w:numPr>
          <w:ilvl w:val="0"/>
          <w:numId w:val="1"/>
        </w:numPr>
        <w:textAlignment w:val="baseline"/>
        <w:rPr>
          <w:rFonts w:ascii="Avenir Next" w:eastAsia="Times New Roman" w:hAnsi="Avenir Next" w:cs="Times New Roman"/>
          <w:spacing w:val="7"/>
          <w:sz w:val="16"/>
          <w:szCs w:val="16"/>
        </w:rPr>
      </w:pPr>
      <w:r w:rsidRPr="00071BC7">
        <w:rPr>
          <w:rFonts w:ascii="Avenir Next" w:eastAsia="Times New Roman" w:hAnsi="Avenir Next" w:cs="Times New Roman"/>
          <w:spacing w:val="7"/>
          <w:sz w:val="16"/>
          <w:szCs w:val="16"/>
        </w:rPr>
        <w:t>Overall quality of the proposal is high and offers applicable knowledge</w:t>
      </w:r>
    </w:p>
    <w:p w14:paraId="0EF35980" w14:textId="58724A30" w:rsidR="00071BC7" w:rsidRPr="00071BC7" w:rsidRDefault="00071BC7" w:rsidP="00071BC7">
      <w:pPr>
        <w:numPr>
          <w:ilvl w:val="0"/>
          <w:numId w:val="1"/>
        </w:numPr>
        <w:textAlignment w:val="baseline"/>
        <w:rPr>
          <w:rFonts w:ascii="Avenir Next" w:eastAsia="Times New Roman" w:hAnsi="Avenir Next" w:cs="Times New Roman"/>
          <w:spacing w:val="7"/>
          <w:sz w:val="16"/>
          <w:szCs w:val="16"/>
        </w:rPr>
      </w:pPr>
      <w:r w:rsidRPr="00071BC7">
        <w:rPr>
          <w:rFonts w:ascii="Avenir Next" w:eastAsia="Times New Roman" w:hAnsi="Avenir Next" w:cs="Times New Roman"/>
          <w:spacing w:val="7"/>
          <w:sz w:val="16"/>
          <w:szCs w:val="16"/>
        </w:rPr>
        <w:t>Sessions can fit into the designated timeframe (concurrent and panel presentation sessions 90 minutes, workshops four</w:t>
      </w:r>
      <w:r>
        <w:rPr>
          <w:rFonts w:ascii="Avenir Next" w:eastAsia="Times New Roman" w:hAnsi="Avenir Next" w:cs="Times New Roman"/>
          <w:spacing w:val="7"/>
          <w:sz w:val="16"/>
          <w:szCs w:val="16"/>
        </w:rPr>
        <w:t xml:space="preserve"> </w:t>
      </w:r>
      <w:r w:rsidRPr="00071BC7">
        <w:rPr>
          <w:rFonts w:ascii="Avenir Next" w:eastAsia="Times New Roman" w:hAnsi="Avenir Next" w:cs="Times New Roman"/>
          <w:spacing w:val="7"/>
          <w:sz w:val="16"/>
          <w:szCs w:val="16"/>
        </w:rPr>
        <w:t xml:space="preserve">or </w:t>
      </w:r>
      <w:r w:rsidR="00F0790F" w:rsidRPr="00071BC7">
        <w:rPr>
          <w:rFonts w:ascii="Avenir Next" w:eastAsia="Times New Roman" w:hAnsi="Avenir Next" w:cs="Times New Roman"/>
          <w:spacing w:val="7"/>
          <w:sz w:val="16"/>
          <w:szCs w:val="16"/>
        </w:rPr>
        <w:t>eight hours</w:t>
      </w:r>
      <w:r w:rsidRPr="00071BC7">
        <w:rPr>
          <w:rFonts w:ascii="Avenir Next" w:eastAsia="Times New Roman" w:hAnsi="Avenir Next" w:cs="Times New Roman"/>
          <w:spacing w:val="7"/>
          <w:sz w:val="16"/>
          <w:szCs w:val="16"/>
        </w:rPr>
        <w:t>)</w:t>
      </w:r>
    </w:p>
    <w:p w14:paraId="28BD4357" w14:textId="77777777" w:rsidR="00071BC7" w:rsidRPr="00071BC7" w:rsidRDefault="00071BC7" w:rsidP="00071BC7">
      <w:pPr>
        <w:numPr>
          <w:ilvl w:val="0"/>
          <w:numId w:val="1"/>
        </w:numPr>
        <w:textAlignment w:val="baseline"/>
        <w:rPr>
          <w:rFonts w:ascii="Avenir Next" w:eastAsia="Times New Roman" w:hAnsi="Avenir Next" w:cs="Times New Roman"/>
          <w:spacing w:val="7"/>
          <w:sz w:val="16"/>
          <w:szCs w:val="16"/>
        </w:rPr>
      </w:pPr>
      <w:r w:rsidRPr="00071BC7">
        <w:rPr>
          <w:rFonts w:ascii="Avenir Next" w:eastAsia="Times New Roman" w:hAnsi="Avenir Next" w:cs="Times New Roman"/>
          <w:spacing w:val="7"/>
          <w:sz w:val="16"/>
          <w:szCs w:val="16"/>
        </w:rPr>
        <w:t>Proposal aligns well with other scheduled programs</w:t>
      </w:r>
    </w:p>
    <w:p w14:paraId="7FCD3126" w14:textId="77777777" w:rsidR="00071BC7" w:rsidRPr="00071BC7" w:rsidRDefault="00071BC7" w:rsidP="00071BC7">
      <w:pPr>
        <w:textAlignment w:val="baseline"/>
        <w:rPr>
          <w:rFonts w:ascii="Avenir Next" w:eastAsia="Times New Roman" w:hAnsi="Avenir Next" w:cs="Times New Roman"/>
          <w:spacing w:val="7"/>
          <w:sz w:val="16"/>
          <w:szCs w:val="16"/>
        </w:rPr>
      </w:pPr>
      <w:r w:rsidRPr="00071BC7">
        <w:rPr>
          <w:rFonts w:ascii="Avenir Next" w:eastAsia="Times New Roman" w:hAnsi="Avenir Next" w:cs="Times New Roman"/>
          <w:b/>
          <w:bCs/>
          <w:spacing w:val="7"/>
          <w:sz w:val="16"/>
          <w:szCs w:val="16"/>
        </w:rPr>
        <w:t>Poster Submissions</w:t>
      </w:r>
      <w:r w:rsidRPr="00071BC7">
        <w:rPr>
          <w:rFonts w:ascii="Avenir Next" w:eastAsia="Times New Roman" w:hAnsi="Avenir Next" w:cs="Times New Roman"/>
          <w:spacing w:val="7"/>
          <w:sz w:val="16"/>
          <w:szCs w:val="16"/>
        </w:rPr>
        <w:t> will be evaluated using the following criteria:</w:t>
      </w:r>
    </w:p>
    <w:p w14:paraId="7DE3891E" w14:textId="77777777" w:rsidR="00071BC7" w:rsidRPr="00071BC7" w:rsidRDefault="00071BC7" w:rsidP="00071BC7">
      <w:pPr>
        <w:numPr>
          <w:ilvl w:val="0"/>
          <w:numId w:val="2"/>
        </w:numPr>
        <w:textAlignment w:val="baseline"/>
        <w:rPr>
          <w:rFonts w:ascii="Avenir Next" w:eastAsia="Times New Roman" w:hAnsi="Avenir Next" w:cs="Times New Roman"/>
          <w:spacing w:val="7"/>
          <w:sz w:val="16"/>
          <w:szCs w:val="16"/>
        </w:rPr>
      </w:pPr>
      <w:r w:rsidRPr="00071BC7">
        <w:rPr>
          <w:rFonts w:ascii="Avenir Next" w:eastAsia="Times New Roman" w:hAnsi="Avenir Next" w:cs="Times New Roman"/>
          <w:spacing w:val="7"/>
          <w:sz w:val="16"/>
          <w:szCs w:val="16"/>
        </w:rPr>
        <w:t>Posters will be considered from any experience level, whether submitted by a current student or very experienced professional</w:t>
      </w:r>
    </w:p>
    <w:p w14:paraId="1D105017" w14:textId="77777777" w:rsidR="00071BC7" w:rsidRPr="00071BC7" w:rsidRDefault="00071BC7" w:rsidP="00071BC7">
      <w:pPr>
        <w:numPr>
          <w:ilvl w:val="0"/>
          <w:numId w:val="2"/>
        </w:numPr>
        <w:textAlignment w:val="baseline"/>
        <w:rPr>
          <w:rFonts w:ascii="Avenir Next" w:eastAsia="Times New Roman" w:hAnsi="Avenir Next" w:cs="Times New Roman"/>
          <w:spacing w:val="7"/>
          <w:sz w:val="16"/>
          <w:szCs w:val="16"/>
        </w:rPr>
      </w:pPr>
      <w:r w:rsidRPr="00071BC7">
        <w:rPr>
          <w:rFonts w:ascii="Avenir Next" w:eastAsia="Times New Roman" w:hAnsi="Avenir Next" w:cs="Times New Roman"/>
          <w:spacing w:val="7"/>
          <w:sz w:val="16"/>
          <w:szCs w:val="16"/>
        </w:rPr>
        <w:t>Topic relates to the conference theme or is a current issue for Society members</w:t>
      </w:r>
    </w:p>
    <w:p w14:paraId="15DD5681" w14:textId="77777777" w:rsidR="00071BC7" w:rsidRPr="00071BC7" w:rsidRDefault="00071BC7" w:rsidP="00071BC7">
      <w:pPr>
        <w:numPr>
          <w:ilvl w:val="0"/>
          <w:numId w:val="2"/>
        </w:numPr>
        <w:textAlignment w:val="baseline"/>
        <w:rPr>
          <w:rFonts w:ascii="Avenir Next" w:eastAsia="Times New Roman" w:hAnsi="Avenir Next" w:cs="Times New Roman"/>
          <w:spacing w:val="7"/>
          <w:sz w:val="16"/>
          <w:szCs w:val="16"/>
        </w:rPr>
      </w:pPr>
      <w:r w:rsidRPr="00071BC7">
        <w:rPr>
          <w:rFonts w:ascii="Avenir Next" w:eastAsia="Times New Roman" w:hAnsi="Avenir Next" w:cs="Times New Roman"/>
          <w:spacing w:val="7"/>
          <w:sz w:val="16"/>
          <w:szCs w:val="16"/>
        </w:rPr>
        <w:t>Poster can be adapted to address the needs of beginning, mid-level, transitioning, and experienced audience members</w:t>
      </w:r>
    </w:p>
    <w:p w14:paraId="674C45AA" w14:textId="77777777" w:rsidR="00071BC7" w:rsidRPr="00071BC7" w:rsidRDefault="00071BC7" w:rsidP="00071BC7">
      <w:pPr>
        <w:numPr>
          <w:ilvl w:val="0"/>
          <w:numId w:val="2"/>
        </w:numPr>
        <w:textAlignment w:val="baseline"/>
        <w:rPr>
          <w:rFonts w:ascii="Avenir Next" w:eastAsia="Times New Roman" w:hAnsi="Avenir Next" w:cs="Times New Roman"/>
          <w:spacing w:val="7"/>
          <w:sz w:val="16"/>
          <w:szCs w:val="16"/>
        </w:rPr>
      </w:pPr>
      <w:r w:rsidRPr="00071BC7">
        <w:rPr>
          <w:rFonts w:ascii="Avenir Next" w:eastAsia="Times New Roman" w:hAnsi="Avenir Next" w:cs="Times New Roman"/>
          <w:spacing w:val="7"/>
          <w:sz w:val="16"/>
          <w:szCs w:val="16"/>
        </w:rPr>
        <w:t>The presentation is based on empirical or qualitative analysis, pilot, or case studies</w:t>
      </w:r>
    </w:p>
    <w:p w14:paraId="74196A70" w14:textId="77777777" w:rsidR="00071BC7" w:rsidRPr="00071BC7" w:rsidRDefault="00071BC7" w:rsidP="00071BC7">
      <w:pPr>
        <w:numPr>
          <w:ilvl w:val="0"/>
          <w:numId w:val="2"/>
        </w:numPr>
        <w:textAlignment w:val="baseline"/>
        <w:rPr>
          <w:rFonts w:ascii="Avenir Next" w:eastAsia="Times New Roman" w:hAnsi="Avenir Next" w:cs="Times New Roman"/>
          <w:spacing w:val="7"/>
          <w:sz w:val="16"/>
          <w:szCs w:val="16"/>
        </w:rPr>
      </w:pPr>
      <w:r w:rsidRPr="00071BC7">
        <w:rPr>
          <w:rFonts w:ascii="Avenir Next" w:eastAsia="Times New Roman" w:hAnsi="Avenir Next" w:cs="Times New Roman"/>
          <w:spacing w:val="7"/>
          <w:sz w:val="16"/>
          <w:szCs w:val="16"/>
        </w:rPr>
        <w:t>Stand-alone literature reviews will not meet the acceptance criteria</w:t>
      </w:r>
    </w:p>
    <w:p w14:paraId="0E15492B" w14:textId="77777777" w:rsidR="00071BC7" w:rsidRPr="00071BC7" w:rsidRDefault="00071BC7" w:rsidP="00071BC7">
      <w:pPr>
        <w:numPr>
          <w:ilvl w:val="0"/>
          <w:numId w:val="2"/>
        </w:numPr>
        <w:textAlignment w:val="baseline"/>
        <w:rPr>
          <w:rFonts w:ascii="Avenir Next" w:eastAsia="Times New Roman" w:hAnsi="Avenir Next" w:cs="Times New Roman"/>
          <w:spacing w:val="7"/>
          <w:sz w:val="16"/>
          <w:szCs w:val="16"/>
        </w:rPr>
      </w:pPr>
      <w:r w:rsidRPr="00071BC7">
        <w:rPr>
          <w:rFonts w:ascii="Avenir Next" w:eastAsia="Times New Roman" w:hAnsi="Avenir Next" w:cs="Times New Roman"/>
          <w:spacing w:val="7"/>
          <w:sz w:val="16"/>
          <w:szCs w:val="16"/>
        </w:rPr>
        <w:t>Overall quality of the proposal is high and offers applicable knowledge</w:t>
      </w:r>
    </w:p>
    <w:p w14:paraId="393A4FAB" w14:textId="3D8FE9CD" w:rsidR="00071BC7" w:rsidRDefault="00071BC7" w:rsidP="00F865F0">
      <w:pPr>
        <w:rPr>
          <w:rFonts w:ascii="Avenir Next" w:hAnsi="Avenir Next"/>
          <w:sz w:val="20"/>
          <w:szCs w:val="20"/>
        </w:rPr>
      </w:pPr>
    </w:p>
    <w:p w14:paraId="55092242" w14:textId="5C59D08C" w:rsidR="00071BC7" w:rsidRPr="00071BC7" w:rsidRDefault="00071BC7" w:rsidP="00F865F0">
      <w:pPr>
        <w:rPr>
          <w:rFonts w:ascii="Avenir Next" w:hAnsi="Avenir Next"/>
          <w:b/>
          <w:bCs/>
          <w:sz w:val="20"/>
          <w:szCs w:val="20"/>
        </w:rPr>
      </w:pPr>
      <w:r w:rsidRPr="00071BC7">
        <w:rPr>
          <w:rFonts w:ascii="Avenir Next" w:hAnsi="Avenir Next"/>
          <w:b/>
          <w:bCs/>
          <w:sz w:val="20"/>
          <w:szCs w:val="20"/>
        </w:rPr>
        <w:t>Pick ONE</w:t>
      </w:r>
    </w:p>
    <w:p w14:paraId="4413AFD5" w14:textId="0625636E" w:rsidR="00071BC7" w:rsidRDefault="00071BC7" w:rsidP="00071BC7">
      <w:pPr>
        <w:pStyle w:val="ListParagraph"/>
        <w:numPr>
          <w:ilvl w:val="0"/>
          <w:numId w:val="3"/>
        </w:numPr>
        <w:rPr>
          <w:rFonts w:ascii="Avenir Next" w:hAnsi="Avenir Next"/>
          <w:sz w:val="20"/>
          <w:szCs w:val="20"/>
        </w:rPr>
      </w:pPr>
      <w:r>
        <w:rPr>
          <w:rFonts w:ascii="Avenir Next" w:hAnsi="Avenir Next"/>
          <w:sz w:val="20"/>
          <w:szCs w:val="20"/>
        </w:rPr>
        <w:t>Workshop (4 hours)</w:t>
      </w:r>
    </w:p>
    <w:p w14:paraId="4C083C3E" w14:textId="6AEF404F" w:rsidR="00580BAA" w:rsidRDefault="00580BAA" w:rsidP="00071BC7">
      <w:pPr>
        <w:pStyle w:val="ListParagraph"/>
        <w:numPr>
          <w:ilvl w:val="0"/>
          <w:numId w:val="3"/>
        </w:numPr>
        <w:rPr>
          <w:rFonts w:ascii="Avenir Next" w:hAnsi="Avenir Next"/>
          <w:sz w:val="20"/>
          <w:szCs w:val="20"/>
        </w:rPr>
      </w:pPr>
      <w:r>
        <w:rPr>
          <w:rFonts w:ascii="Avenir Next" w:hAnsi="Avenir Next"/>
          <w:sz w:val="20"/>
          <w:szCs w:val="20"/>
        </w:rPr>
        <w:t>Workshop (8 hours)</w:t>
      </w:r>
    </w:p>
    <w:p w14:paraId="14ED984A" w14:textId="235E4954" w:rsidR="00071BC7" w:rsidRPr="00580BAA" w:rsidRDefault="00071BC7" w:rsidP="00580BAA">
      <w:pPr>
        <w:pStyle w:val="ListParagraph"/>
        <w:numPr>
          <w:ilvl w:val="0"/>
          <w:numId w:val="3"/>
        </w:numPr>
        <w:rPr>
          <w:rFonts w:ascii="Avenir Next" w:hAnsi="Avenir Next"/>
          <w:sz w:val="20"/>
          <w:szCs w:val="20"/>
        </w:rPr>
      </w:pPr>
      <w:r>
        <w:rPr>
          <w:rFonts w:ascii="Avenir Next" w:hAnsi="Avenir Next"/>
          <w:sz w:val="20"/>
          <w:szCs w:val="20"/>
        </w:rPr>
        <w:t>Concurrent (90 minutes)</w:t>
      </w:r>
    </w:p>
    <w:p w14:paraId="7D0F37EB" w14:textId="7DD491FE" w:rsidR="00071BC7" w:rsidRDefault="00071BC7" w:rsidP="00071BC7">
      <w:pPr>
        <w:rPr>
          <w:rFonts w:ascii="Avenir Next" w:hAnsi="Avenir Next"/>
          <w:sz w:val="20"/>
          <w:szCs w:val="20"/>
        </w:rPr>
      </w:pPr>
    </w:p>
    <w:p w14:paraId="5EF1C6B1" w14:textId="7C60533B" w:rsidR="00071BC7" w:rsidRDefault="00071BC7" w:rsidP="00071BC7">
      <w:pPr>
        <w:rPr>
          <w:rFonts w:ascii="Avenir Next" w:hAnsi="Avenir Next"/>
          <w:sz w:val="20"/>
          <w:szCs w:val="20"/>
        </w:rPr>
      </w:pPr>
    </w:p>
    <w:p w14:paraId="279F7E56" w14:textId="77777777" w:rsidR="00071BC7" w:rsidRPr="00071BC7" w:rsidRDefault="00071BC7" w:rsidP="00071BC7">
      <w:pPr>
        <w:rPr>
          <w:rFonts w:ascii="Avenir Next" w:eastAsia="Times New Roman" w:hAnsi="Avenir Next" w:cs="Times New Roman"/>
          <w:b/>
          <w:bCs/>
          <w:sz w:val="20"/>
          <w:szCs w:val="20"/>
        </w:rPr>
      </w:pPr>
      <w:r w:rsidRPr="00071BC7">
        <w:rPr>
          <w:rFonts w:ascii="Avenir Next" w:eastAsia="Times New Roman" w:hAnsi="Avenir Next" w:cs="Times New Roman"/>
          <w:b/>
          <w:bCs/>
          <w:sz w:val="20"/>
          <w:szCs w:val="20"/>
        </w:rPr>
        <w:t>Session Purpose*</w:t>
      </w:r>
    </w:p>
    <w:p w14:paraId="070921F1" w14:textId="77777777" w:rsidR="00F0790F" w:rsidRPr="00F0790F" w:rsidRDefault="00F0790F" w:rsidP="00F0790F">
      <w:pPr>
        <w:pBdr>
          <w:top w:val="nil"/>
          <w:left w:val="nil"/>
          <w:bottom w:val="nil"/>
          <w:right w:val="nil"/>
          <w:between w:val="nil"/>
        </w:pBdr>
        <w:rPr>
          <w:rFonts w:ascii="Avenir Next" w:eastAsia="Arial" w:hAnsi="Avenir Next" w:cs="Arial"/>
          <w:sz w:val="16"/>
          <w:szCs w:val="16"/>
        </w:rPr>
      </w:pPr>
      <w:r w:rsidRPr="00F0790F">
        <w:rPr>
          <w:rFonts w:ascii="Avenir Next" w:eastAsia="Arial" w:hAnsi="Avenir Next" w:cs="Arial"/>
          <w:sz w:val="16"/>
          <w:szCs w:val="16"/>
        </w:rPr>
        <w:t xml:space="preserve">Consulting psychologists don’t all look alike. We come from many different backgrounds, experiences, beliefs, and communities– where The Society of Consulting Psychology has become the “professional home” for many of us. Together, we form a broad collective of communities and leaders transforming and enhancing authentic connections across the world. As we call for proposals for the 2023 Annual Conference, we hope our program reflects the whole community of SCP across all domains of our diversity. </w:t>
      </w:r>
    </w:p>
    <w:p w14:paraId="0467E1D0" w14:textId="77777777" w:rsidR="00F0790F" w:rsidRPr="00F0790F" w:rsidRDefault="00F0790F" w:rsidP="00F0790F">
      <w:pPr>
        <w:pBdr>
          <w:top w:val="nil"/>
          <w:left w:val="nil"/>
          <w:bottom w:val="nil"/>
          <w:right w:val="nil"/>
          <w:between w:val="nil"/>
        </w:pBdr>
        <w:rPr>
          <w:rFonts w:ascii="Avenir Next" w:eastAsia="Arial" w:hAnsi="Avenir Next" w:cs="Arial"/>
          <w:sz w:val="16"/>
          <w:szCs w:val="16"/>
        </w:rPr>
      </w:pPr>
    </w:p>
    <w:p w14:paraId="204E9213" w14:textId="77777777" w:rsidR="00F0790F" w:rsidRPr="00F0790F" w:rsidRDefault="00F0790F" w:rsidP="00F0790F">
      <w:pPr>
        <w:pBdr>
          <w:top w:val="nil"/>
          <w:left w:val="nil"/>
          <w:bottom w:val="nil"/>
          <w:right w:val="nil"/>
          <w:between w:val="nil"/>
        </w:pBdr>
        <w:rPr>
          <w:rFonts w:ascii="Avenir Next" w:eastAsia="Arial" w:hAnsi="Avenir Next" w:cs="Arial"/>
          <w:sz w:val="16"/>
          <w:szCs w:val="16"/>
        </w:rPr>
      </w:pPr>
      <w:r w:rsidRPr="00F0790F">
        <w:rPr>
          <w:rFonts w:ascii="Avenir Next" w:eastAsia="Arial" w:hAnsi="Avenir Next" w:cs="Arial"/>
          <w:sz w:val="16"/>
          <w:szCs w:val="16"/>
        </w:rPr>
        <w:t xml:space="preserve">Many of the individuals, organizations, and communities we work with (including those we work in) face great uncertainty and significant opportunity to enact positive change. This opportunity creates a need to train and enhance our technique, have difficult conversations, and move our personal and professional tool kits into the place of most potential.  </w:t>
      </w:r>
    </w:p>
    <w:p w14:paraId="0146AE82" w14:textId="77777777" w:rsidR="00F0790F" w:rsidRPr="00F0790F" w:rsidRDefault="00F0790F" w:rsidP="00F0790F">
      <w:pPr>
        <w:pBdr>
          <w:top w:val="nil"/>
          <w:left w:val="nil"/>
          <w:bottom w:val="nil"/>
          <w:right w:val="nil"/>
          <w:between w:val="nil"/>
        </w:pBdr>
        <w:rPr>
          <w:rFonts w:ascii="Avenir Next" w:eastAsia="Arial" w:hAnsi="Avenir Next" w:cs="Arial"/>
          <w:sz w:val="16"/>
          <w:szCs w:val="16"/>
        </w:rPr>
      </w:pPr>
    </w:p>
    <w:p w14:paraId="0FA16F45" w14:textId="77777777" w:rsidR="00F0790F" w:rsidRPr="00F0790F" w:rsidRDefault="00F0790F" w:rsidP="00F0790F">
      <w:pPr>
        <w:pBdr>
          <w:top w:val="nil"/>
          <w:left w:val="nil"/>
          <w:bottom w:val="nil"/>
          <w:right w:val="nil"/>
          <w:between w:val="nil"/>
        </w:pBdr>
        <w:rPr>
          <w:rFonts w:ascii="Avenir Next" w:eastAsia="Arial" w:hAnsi="Avenir Next" w:cs="Arial"/>
          <w:sz w:val="16"/>
          <w:szCs w:val="16"/>
        </w:rPr>
      </w:pPr>
      <w:r w:rsidRPr="00F0790F">
        <w:rPr>
          <w:rFonts w:ascii="Avenir Next" w:eastAsia="Arial" w:hAnsi="Avenir Next" w:cs="Arial"/>
          <w:sz w:val="16"/>
          <w:szCs w:val="16"/>
        </w:rPr>
        <w:t>With that in mind, the Conference Committee invites you (yes, you!) to submit your proposal for the 2023 Annual Conference. We are seeking to create a high-value experience for all our members, providing both building blocks of a successful consulting psychologist and an atmosphere of hope, inspiration, and healing, allowing for conversations to bring about acceptance, and authentic connections to foster a healthy consulting work environment.</w:t>
      </w:r>
    </w:p>
    <w:p w14:paraId="3F366CD4" w14:textId="77777777" w:rsidR="00F0790F" w:rsidRPr="00F0790F" w:rsidRDefault="00F0790F" w:rsidP="00F0790F">
      <w:pPr>
        <w:pBdr>
          <w:top w:val="nil"/>
          <w:left w:val="nil"/>
          <w:bottom w:val="nil"/>
          <w:right w:val="nil"/>
          <w:between w:val="nil"/>
        </w:pBdr>
        <w:rPr>
          <w:rFonts w:ascii="Avenir Next" w:eastAsia="Arial" w:hAnsi="Avenir Next" w:cs="Arial"/>
          <w:color w:val="000000"/>
          <w:sz w:val="16"/>
          <w:szCs w:val="16"/>
        </w:rPr>
      </w:pPr>
    </w:p>
    <w:p w14:paraId="25F9E04A" w14:textId="77777777" w:rsidR="00F0790F" w:rsidRPr="00F0790F" w:rsidRDefault="00F0790F" w:rsidP="00F0790F">
      <w:pPr>
        <w:rPr>
          <w:rFonts w:ascii="Avenir Next" w:eastAsia="Arial" w:hAnsi="Avenir Next" w:cs="Arial"/>
          <w:sz w:val="16"/>
          <w:szCs w:val="16"/>
        </w:rPr>
      </w:pPr>
    </w:p>
    <w:p w14:paraId="7E1E3BD0" w14:textId="77777777" w:rsidR="00F0790F" w:rsidRPr="00F0790F" w:rsidRDefault="00F0790F" w:rsidP="00F0790F">
      <w:pPr>
        <w:rPr>
          <w:rFonts w:ascii="Avenir Next" w:eastAsia="Arial" w:hAnsi="Avenir Next" w:cs="Arial"/>
          <w:color w:val="000000"/>
          <w:sz w:val="16"/>
          <w:szCs w:val="16"/>
        </w:rPr>
      </w:pPr>
      <w:r w:rsidRPr="00F0790F">
        <w:rPr>
          <w:rFonts w:ascii="Avenir Next" w:eastAsia="Arial" w:hAnsi="Avenir Next" w:cs="Arial"/>
          <w:sz w:val="16"/>
          <w:szCs w:val="16"/>
        </w:rPr>
        <w:t xml:space="preserve">Please consider submitting a proposal, nominating a presenter that would add value to this conference, and/or sharing this announcement with colleagues from your network. To stimulate ideas for proposal submissions relevant to the theme, consider the following topics: </w:t>
      </w:r>
    </w:p>
    <w:p w14:paraId="68E99EF5" w14:textId="77777777" w:rsidR="00F0790F" w:rsidRPr="00F0790F" w:rsidRDefault="00F0790F" w:rsidP="00F0790F">
      <w:pPr>
        <w:pBdr>
          <w:top w:val="nil"/>
          <w:left w:val="nil"/>
          <w:bottom w:val="nil"/>
          <w:right w:val="nil"/>
          <w:between w:val="nil"/>
        </w:pBdr>
        <w:rPr>
          <w:rFonts w:ascii="Avenir Next" w:eastAsia="EB Garamond" w:hAnsi="Avenir Next" w:cs="EB Garamond"/>
          <w:color w:val="000000"/>
          <w:sz w:val="16"/>
          <w:szCs w:val="16"/>
        </w:rPr>
      </w:pPr>
    </w:p>
    <w:p w14:paraId="65841BB5" w14:textId="77777777" w:rsidR="00F0790F" w:rsidRPr="00F0790F" w:rsidRDefault="00F0790F" w:rsidP="00F0790F">
      <w:pPr>
        <w:numPr>
          <w:ilvl w:val="0"/>
          <w:numId w:val="23"/>
        </w:numPr>
        <w:ind w:left="1320"/>
        <w:rPr>
          <w:rFonts w:ascii="Avenir Next" w:eastAsia="Arial" w:hAnsi="Avenir Next" w:cs="Arial"/>
          <w:b/>
          <w:color w:val="000000"/>
          <w:sz w:val="16"/>
          <w:szCs w:val="16"/>
        </w:rPr>
      </w:pPr>
      <w:r w:rsidRPr="00F0790F">
        <w:rPr>
          <w:rFonts w:ascii="Avenir Next" w:eastAsia="Arial" w:hAnsi="Avenir Next" w:cs="Arial"/>
          <w:b/>
          <w:color w:val="000000"/>
          <w:sz w:val="16"/>
          <w:szCs w:val="16"/>
        </w:rPr>
        <w:t>Assessment</w:t>
      </w:r>
    </w:p>
    <w:p w14:paraId="1827CE84" w14:textId="77777777" w:rsidR="00F0790F" w:rsidRPr="00F0790F" w:rsidRDefault="00F0790F" w:rsidP="00F0790F">
      <w:pPr>
        <w:numPr>
          <w:ilvl w:val="0"/>
          <w:numId w:val="23"/>
        </w:numPr>
        <w:ind w:left="1320"/>
        <w:rPr>
          <w:rFonts w:ascii="Avenir Next" w:eastAsia="Arial" w:hAnsi="Avenir Next" w:cs="Arial"/>
          <w:b/>
          <w:sz w:val="16"/>
          <w:szCs w:val="16"/>
        </w:rPr>
      </w:pPr>
      <w:r w:rsidRPr="00F0790F">
        <w:rPr>
          <w:rFonts w:ascii="Avenir Next" w:eastAsia="Arial" w:hAnsi="Avenir Next" w:cs="Arial"/>
          <w:b/>
          <w:sz w:val="16"/>
          <w:szCs w:val="16"/>
        </w:rPr>
        <w:t>Community</w:t>
      </w:r>
    </w:p>
    <w:p w14:paraId="4A2A56AC" w14:textId="77777777" w:rsidR="00F0790F" w:rsidRPr="00F0790F" w:rsidRDefault="00000000" w:rsidP="00F0790F">
      <w:pPr>
        <w:numPr>
          <w:ilvl w:val="0"/>
          <w:numId w:val="23"/>
        </w:numPr>
        <w:ind w:left="1320"/>
        <w:rPr>
          <w:rFonts w:ascii="Avenir Next" w:eastAsia="Arial" w:hAnsi="Avenir Next" w:cs="Arial"/>
          <w:b/>
          <w:sz w:val="16"/>
          <w:szCs w:val="16"/>
        </w:rPr>
      </w:pPr>
      <w:sdt>
        <w:sdtPr>
          <w:rPr>
            <w:rFonts w:ascii="Avenir Next" w:hAnsi="Avenir Next"/>
            <w:sz w:val="16"/>
            <w:szCs w:val="16"/>
          </w:rPr>
          <w:tag w:val="goog_rdk_0"/>
          <w:id w:val="-979689115"/>
        </w:sdtPr>
        <w:sdtContent/>
      </w:sdt>
      <w:sdt>
        <w:sdtPr>
          <w:rPr>
            <w:rFonts w:ascii="Avenir Next" w:hAnsi="Avenir Next"/>
            <w:sz w:val="16"/>
            <w:szCs w:val="16"/>
          </w:rPr>
          <w:tag w:val="goog_rdk_1"/>
          <w:id w:val="1830011891"/>
        </w:sdtPr>
        <w:sdtContent/>
      </w:sdt>
      <w:r w:rsidR="00F0790F" w:rsidRPr="00F0790F">
        <w:rPr>
          <w:rFonts w:ascii="Avenir Next" w:eastAsia="Arial" w:hAnsi="Avenir Next" w:cs="Arial"/>
          <w:b/>
          <w:sz w:val="16"/>
          <w:szCs w:val="16"/>
        </w:rPr>
        <w:t>Diversity, Equity, and Inclusion</w:t>
      </w:r>
    </w:p>
    <w:p w14:paraId="554BF194" w14:textId="77777777" w:rsidR="00F0790F" w:rsidRPr="00F0790F" w:rsidRDefault="00F0790F" w:rsidP="00F0790F">
      <w:pPr>
        <w:numPr>
          <w:ilvl w:val="0"/>
          <w:numId w:val="23"/>
        </w:numPr>
        <w:ind w:left="1320"/>
        <w:rPr>
          <w:rFonts w:ascii="Avenir Next" w:eastAsia="Arial" w:hAnsi="Avenir Next" w:cs="Arial"/>
          <w:b/>
          <w:sz w:val="16"/>
          <w:szCs w:val="16"/>
        </w:rPr>
      </w:pPr>
      <w:r w:rsidRPr="00F0790F">
        <w:rPr>
          <w:rFonts w:ascii="Avenir Next" w:eastAsia="Arial" w:hAnsi="Avenir Next" w:cs="Arial"/>
          <w:b/>
          <w:sz w:val="16"/>
          <w:szCs w:val="16"/>
        </w:rPr>
        <w:t xml:space="preserve">Practice and Skill Development </w:t>
      </w:r>
    </w:p>
    <w:p w14:paraId="5D7FA696" w14:textId="77777777" w:rsidR="00F0790F" w:rsidRPr="00F0790F" w:rsidRDefault="00F0790F" w:rsidP="00F0790F">
      <w:pPr>
        <w:numPr>
          <w:ilvl w:val="0"/>
          <w:numId w:val="23"/>
        </w:numPr>
        <w:ind w:left="1320"/>
        <w:rPr>
          <w:rFonts w:ascii="Avenir Next" w:eastAsia="Arial" w:hAnsi="Avenir Next" w:cs="Arial"/>
          <w:b/>
          <w:sz w:val="16"/>
          <w:szCs w:val="16"/>
        </w:rPr>
      </w:pPr>
      <w:r w:rsidRPr="00F0790F">
        <w:rPr>
          <w:rFonts w:ascii="Avenir Next" w:eastAsia="Arial" w:hAnsi="Avenir Next" w:cs="Arial"/>
          <w:b/>
          <w:sz w:val="16"/>
          <w:szCs w:val="16"/>
        </w:rPr>
        <w:t>Research Results</w:t>
      </w:r>
    </w:p>
    <w:p w14:paraId="0526B0F2" w14:textId="77777777" w:rsidR="00F0790F" w:rsidRPr="00F0790F" w:rsidRDefault="00F0790F" w:rsidP="00F0790F">
      <w:pPr>
        <w:numPr>
          <w:ilvl w:val="0"/>
          <w:numId w:val="23"/>
        </w:numPr>
        <w:ind w:left="1320"/>
        <w:rPr>
          <w:rFonts w:ascii="Avenir Next" w:eastAsia="Arial" w:hAnsi="Avenir Next" w:cs="Arial"/>
          <w:b/>
          <w:color w:val="000000"/>
          <w:sz w:val="16"/>
          <w:szCs w:val="16"/>
        </w:rPr>
      </w:pPr>
      <w:r w:rsidRPr="00F0790F">
        <w:rPr>
          <w:rFonts w:ascii="Avenir Next" w:eastAsia="Arial" w:hAnsi="Avenir Next" w:cs="Arial"/>
          <w:b/>
          <w:sz w:val="16"/>
          <w:szCs w:val="16"/>
        </w:rPr>
        <w:t>Stakeholder</w:t>
      </w:r>
      <w:r w:rsidRPr="00F0790F">
        <w:rPr>
          <w:rFonts w:ascii="Avenir Next" w:eastAsia="Arial" w:hAnsi="Avenir Next" w:cs="Arial"/>
          <w:b/>
          <w:color w:val="000000"/>
          <w:sz w:val="16"/>
          <w:szCs w:val="16"/>
        </w:rPr>
        <w:t xml:space="preserve"> </w:t>
      </w:r>
      <w:r w:rsidRPr="00F0790F">
        <w:rPr>
          <w:rFonts w:ascii="Avenir Next" w:eastAsia="Arial" w:hAnsi="Avenir Next" w:cs="Arial"/>
          <w:b/>
          <w:sz w:val="16"/>
          <w:szCs w:val="16"/>
        </w:rPr>
        <w:t>W</w:t>
      </w:r>
      <w:r w:rsidRPr="00F0790F">
        <w:rPr>
          <w:rFonts w:ascii="Avenir Next" w:eastAsia="Arial" w:hAnsi="Avenir Next" w:cs="Arial"/>
          <w:b/>
          <w:color w:val="000000"/>
          <w:sz w:val="16"/>
          <w:szCs w:val="16"/>
        </w:rPr>
        <w:t>ell-</w:t>
      </w:r>
      <w:r w:rsidRPr="00F0790F">
        <w:rPr>
          <w:rFonts w:ascii="Avenir Next" w:eastAsia="Arial" w:hAnsi="Avenir Next" w:cs="Arial"/>
          <w:b/>
          <w:sz w:val="16"/>
          <w:szCs w:val="16"/>
        </w:rPr>
        <w:t>B</w:t>
      </w:r>
      <w:r w:rsidRPr="00F0790F">
        <w:rPr>
          <w:rFonts w:ascii="Avenir Next" w:eastAsia="Arial" w:hAnsi="Avenir Next" w:cs="Arial"/>
          <w:b/>
          <w:color w:val="000000"/>
          <w:sz w:val="16"/>
          <w:szCs w:val="16"/>
        </w:rPr>
        <w:t>eing</w:t>
      </w:r>
    </w:p>
    <w:p w14:paraId="385EEF55" w14:textId="77777777" w:rsidR="00F0790F" w:rsidRPr="00F0790F" w:rsidRDefault="00F0790F" w:rsidP="00F0790F">
      <w:pPr>
        <w:numPr>
          <w:ilvl w:val="0"/>
          <w:numId w:val="23"/>
        </w:numPr>
        <w:ind w:left="1320"/>
        <w:rPr>
          <w:rFonts w:ascii="Avenir Next" w:eastAsia="Arial" w:hAnsi="Avenir Next" w:cs="Arial"/>
          <w:b/>
          <w:color w:val="000000"/>
          <w:sz w:val="16"/>
          <w:szCs w:val="16"/>
        </w:rPr>
      </w:pPr>
      <w:r w:rsidRPr="00F0790F">
        <w:rPr>
          <w:rFonts w:ascii="Avenir Next" w:eastAsia="Arial" w:hAnsi="Avenir Next" w:cs="Arial"/>
          <w:b/>
          <w:sz w:val="16"/>
          <w:szCs w:val="16"/>
        </w:rPr>
        <w:t>Student Resources</w:t>
      </w:r>
    </w:p>
    <w:p w14:paraId="2D106B4B" w14:textId="77777777" w:rsidR="00F0790F" w:rsidRPr="00F0790F" w:rsidRDefault="00F0790F" w:rsidP="00F0790F">
      <w:pPr>
        <w:numPr>
          <w:ilvl w:val="0"/>
          <w:numId w:val="23"/>
        </w:numPr>
        <w:ind w:left="1320"/>
        <w:rPr>
          <w:rFonts w:ascii="Avenir Next" w:eastAsia="Arial" w:hAnsi="Avenir Next" w:cs="Arial"/>
          <w:b/>
          <w:color w:val="000000"/>
          <w:sz w:val="16"/>
          <w:szCs w:val="16"/>
        </w:rPr>
      </w:pPr>
      <w:r w:rsidRPr="00F0790F">
        <w:rPr>
          <w:rFonts w:ascii="Avenir Next" w:eastAsia="Arial" w:hAnsi="Avenir Next" w:cs="Arial"/>
          <w:b/>
          <w:color w:val="000000"/>
          <w:sz w:val="16"/>
          <w:szCs w:val="16"/>
        </w:rPr>
        <w:t>Techniques/Methods</w:t>
      </w:r>
    </w:p>
    <w:p w14:paraId="69F0E6CC" w14:textId="77777777" w:rsidR="00F0790F" w:rsidRPr="00F0790F" w:rsidRDefault="00F0790F" w:rsidP="00F0790F">
      <w:pPr>
        <w:numPr>
          <w:ilvl w:val="0"/>
          <w:numId w:val="23"/>
        </w:numPr>
        <w:ind w:left="1320"/>
        <w:rPr>
          <w:rFonts w:ascii="Avenir Next" w:eastAsia="Arial" w:hAnsi="Avenir Next" w:cs="Arial"/>
          <w:b/>
          <w:sz w:val="16"/>
          <w:szCs w:val="16"/>
        </w:rPr>
      </w:pPr>
      <w:r w:rsidRPr="00F0790F">
        <w:rPr>
          <w:rFonts w:ascii="Avenir Next" w:eastAsia="Arial" w:hAnsi="Avenir Next" w:cs="Arial"/>
          <w:b/>
          <w:sz w:val="16"/>
          <w:szCs w:val="16"/>
        </w:rPr>
        <w:t>Uncertainty and Disruption Management</w:t>
      </w:r>
    </w:p>
    <w:p w14:paraId="59D3160C" w14:textId="77777777" w:rsidR="00F0790F" w:rsidRPr="00F0790F" w:rsidRDefault="00F0790F" w:rsidP="00F0790F">
      <w:pPr>
        <w:rPr>
          <w:rFonts w:ascii="Avenir Next" w:eastAsia="Arial" w:hAnsi="Avenir Next" w:cs="Arial"/>
          <w:color w:val="000000"/>
          <w:sz w:val="16"/>
          <w:szCs w:val="16"/>
        </w:rPr>
      </w:pPr>
    </w:p>
    <w:p w14:paraId="1201A075" w14:textId="77777777" w:rsidR="00F0790F" w:rsidRPr="00F0790F" w:rsidRDefault="00F0790F" w:rsidP="00F0790F">
      <w:pPr>
        <w:rPr>
          <w:rFonts w:ascii="Avenir Next" w:eastAsia="Arial" w:hAnsi="Avenir Next" w:cs="Arial"/>
          <w:color w:val="000000"/>
          <w:sz w:val="16"/>
          <w:szCs w:val="16"/>
        </w:rPr>
      </w:pPr>
    </w:p>
    <w:p w14:paraId="637550AA" w14:textId="77777777" w:rsidR="00F0790F" w:rsidRPr="00F0790F" w:rsidRDefault="00F0790F" w:rsidP="00F0790F">
      <w:pPr>
        <w:rPr>
          <w:rFonts w:ascii="Avenir Next" w:eastAsia="Arial" w:hAnsi="Avenir Next" w:cs="Arial"/>
          <w:sz w:val="16"/>
          <w:szCs w:val="16"/>
        </w:rPr>
      </w:pPr>
      <w:r w:rsidRPr="00F0790F">
        <w:rPr>
          <w:rFonts w:ascii="Avenir Next" w:eastAsia="Arial" w:hAnsi="Avenir Next" w:cs="Arial"/>
          <w:b/>
          <w:color w:val="000000"/>
          <w:sz w:val="16"/>
          <w:szCs w:val="16"/>
        </w:rPr>
        <w:t>Assessment</w:t>
      </w:r>
      <w:r w:rsidRPr="00F0790F">
        <w:rPr>
          <w:rFonts w:ascii="Avenir Next" w:eastAsia="Arial" w:hAnsi="Avenir Next" w:cs="Arial"/>
          <w:color w:val="000000"/>
          <w:sz w:val="16"/>
          <w:szCs w:val="16"/>
        </w:rPr>
        <w:t> – A cornerstone of our work in organizations is individual, team, and organizational assessment, whether for selection, development, placement, effectiveness, or succession. Specialized tools and selection methods broadly or in specific industries will be considered.</w:t>
      </w:r>
    </w:p>
    <w:p w14:paraId="26A47163" w14:textId="77777777" w:rsidR="00F0790F" w:rsidRPr="00F0790F" w:rsidRDefault="00F0790F" w:rsidP="00F0790F">
      <w:pPr>
        <w:rPr>
          <w:rFonts w:ascii="Avenir Next" w:eastAsia="Arial" w:hAnsi="Avenir Next" w:cs="Arial"/>
          <w:i/>
          <w:sz w:val="16"/>
          <w:szCs w:val="16"/>
        </w:rPr>
      </w:pPr>
    </w:p>
    <w:p w14:paraId="0D9E9E76" w14:textId="77777777" w:rsidR="00F0790F" w:rsidRPr="00F0790F" w:rsidRDefault="00F0790F" w:rsidP="00F0790F">
      <w:pPr>
        <w:shd w:val="clear" w:color="auto" w:fill="FFFFFF"/>
        <w:rPr>
          <w:rFonts w:ascii="Avenir Next" w:eastAsia="Arial" w:hAnsi="Avenir Next" w:cs="Arial"/>
          <w:color w:val="222222"/>
          <w:sz w:val="16"/>
          <w:szCs w:val="16"/>
        </w:rPr>
      </w:pPr>
      <w:r w:rsidRPr="00F0790F">
        <w:rPr>
          <w:rFonts w:ascii="Avenir Next" w:eastAsia="Arial" w:hAnsi="Avenir Next" w:cs="Arial"/>
          <w:b/>
          <w:sz w:val="16"/>
          <w:szCs w:val="16"/>
        </w:rPr>
        <w:t xml:space="preserve">Community: </w:t>
      </w:r>
      <w:r w:rsidRPr="00F0790F">
        <w:rPr>
          <w:rFonts w:ascii="Avenir Next" w:eastAsia="Arial" w:hAnsi="Avenir Next" w:cs="Arial"/>
          <w:color w:val="222222"/>
          <w:sz w:val="16"/>
          <w:szCs w:val="16"/>
        </w:rPr>
        <w:t>The ways that communities influence organizations and organizations</w:t>
      </w:r>
    </w:p>
    <w:p w14:paraId="1931D0E3" w14:textId="77777777" w:rsidR="00F0790F" w:rsidRPr="00F0790F" w:rsidRDefault="00F0790F" w:rsidP="00F0790F">
      <w:pPr>
        <w:shd w:val="clear" w:color="auto" w:fill="FFFFFF"/>
        <w:rPr>
          <w:rFonts w:ascii="Avenir Next" w:eastAsia="Arial" w:hAnsi="Avenir Next" w:cs="Arial"/>
          <w:color w:val="222222"/>
          <w:sz w:val="16"/>
          <w:szCs w:val="16"/>
        </w:rPr>
      </w:pPr>
      <w:r w:rsidRPr="00F0790F">
        <w:rPr>
          <w:rFonts w:ascii="Avenir Next" w:eastAsia="Arial" w:hAnsi="Avenir Next" w:cs="Arial"/>
          <w:color w:val="222222"/>
          <w:sz w:val="16"/>
          <w:szCs w:val="16"/>
        </w:rPr>
        <w:t>influence communities are increasingly pertinent to organizational consulting.</w:t>
      </w:r>
    </w:p>
    <w:p w14:paraId="27275AE6" w14:textId="77777777" w:rsidR="00F0790F" w:rsidRPr="00F0790F" w:rsidRDefault="00F0790F" w:rsidP="00F0790F">
      <w:pPr>
        <w:shd w:val="clear" w:color="auto" w:fill="FFFFFF"/>
        <w:rPr>
          <w:rFonts w:ascii="Avenir Next" w:eastAsia="Arial" w:hAnsi="Avenir Next" w:cs="Arial"/>
          <w:color w:val="222222"/>
          <w:sz w:val="16"/>
          <w:szCs w:val="16"/>
        </w:rPr>
      </w:pPr>
      <w:r w:rsidRPr="00F0790F">
        <w:rPr>
          <w:rFonts w:ascii="Avenir Next" w:eastAsia="Arial" w:hAnsi="Avenir Next" w:cs="Arial"/>
          <w:color w:val="222222"/>
          <w:sz w:val="16"/>
          <w:szCs w:val="16"/>
        </w:rPr>
        <w:t>Discussions of how the concept of community is evolving, how organizations and</w:t>
      </w:r>
    </w:p>
    <w:p w14:paraId="2BD6F981" w14:textId="77777777" w:rsidR="00F0790F" w:rsidRPr="00F0790F" w:rsidRDefault="00F0790F" w:rsidP="00F0790F">
      <w:pPr>
        <w:shd w:val="clear" w:color="auto" w:fill="FFFFFF"/>
        <w:rPr>
          <w:rFonts w:ascii="Avenir Next" w:eastAsia="Arial" w:hAnsi="Avenir Next" w:cs="Arial"/>
          <w:color w:val="222222"/>
          <w:sz w:val="16"/>
          <w:szCs w:val="16"/>
        </w:rPr>
      </w:pPr>
      <w:r w:rsidRPr="00F0790F">
        <w:rPr>
          <w:rFonts w:ascii="Avenir Next" w:eastAsia="Arial" w:hAnsi="Avenir Next" w:cs="Arial"/>
          <w:color w:val="222222"/>
          <w:sz w:val="16"/>
          <w:szCs w:val="16"/>
        </w:rPr>
        <w:t>communities coexist, and how consultants may make an impact will be considered. Service in the community, corporate social responsibility, and ethics are also topics of interest.</w:t>
      </w:r>
    </w:p>
    <w:p w14:paraId="712E9C6E" w14:textId="77777777" w:rsidR="00F0790F" w:rsidRPr="00F0790F" w:rsidRDefault="00F0790F" w:rsidP="00F0790F">
      <w:pPr>
        <w:rPr>
          <w:rFonts w:ascii="Avenir Next" w:eastAsia="Arial" w:hAnsi="Avenir Next" w:cs="Arial"/>
          <w:sz w:val="16"/>
          <w:szCs w:val="16"/>
        </w:rPr>
      </w:pPr>
    </w:p>
    <w:p w14:paraId="24342E9C" w14:textId="77777777" w:rsidR="00F0790F" w:rsidRPr="00F0790F" w:rsidRDefault="00F0790F" w:rsidP="00F0790F">
      <w:pPr>
        <w:shd w:val="clear" w:color="auto" w:fill="FFFFFF"/>
        <w:rPr>
          <w:rFonts w:ascii="Avenir Next" w:eastAsia="Arial" w:hAnsi="Avenir Next" w:cs="Arial"/>
          <w:color w:val="222222"/>
          <w:sz w:val="16"/>
          <w:szCs w:val="16"/>
        </w:rPr>
      </w:pPr>
      <w:r w:rsidRPr="00F0790F">
        <w:rPr>
          <w:rFonts w:ascii="Avenir Next" w:eastAsia="Arial" w:hAnsi="Avenir Next" w:cs="Arial"/>
          <w:b/>
          <w:sz w:val="16"/>
          <w:szCs w:val="16"/>
        </w:rPr>
        <w:t>Diversity, Equity, and Inclusion</w:t>
      </w:r>
      <w:r w:rsidRPr="00F0790F">
        <w:rPr>
          <w:rFonts w:ascii="Avenir Next" w:eastAsia="Arial" w:hAnsi="Avenir Next" w:cs="Arial"/>
          <w:sz w:val="16"/>
          <w:szCs w:val="16"/>
        </w:rPr>
        <w:t xml:space="preserve"> – </w:t>
      </w:r>
      <w:r w:rsidRPr="00F0790F">
        <w:rPr>
          <w:rFonts w:ascii="Avenir Next" w:eastAsia="Arial" w:hAnsi="Avenir Next" w:cs="Arial"/>
          <w:color w:val="222222"/>
          <w:sz w:val="16"/>
          <w:szCs w:val="16"/>
        </w:rPr>
        <w:t xml:space="preserve">While there is a revitalized interest in the role that diversity and belonging play in society and the workplace, the future holds space for innovative ways to develop authentic connections that bring us closer to self-actualization as individuals. As professionals seeking to come </w:t>
      </w:r>
      <w:r w:rsidRPr="00F0790F">
        <w:rPr>
          <w:rFonts w:ascii="Avenir Next" w:eastAsia="Arial" w:hAnsi="Avenir Next" w:cs="Arial"/>
          <w:sz w:val="16"/>
          <w:szCs w:val="16"/>
        </w:rPr>
        <w:t>together with a common purpose and mission</w:t>
      </w:r>
      <w:r w:rsidRPr="00F0790F">
        <w:rPr>
          <w:rFonts w:ascii="Avenir Next" w:eastAsia="Arial" w:hAnsi="Avenir Next" w:cs="Arial"/>
          <w:color w:val="222222"/>
          <w:sz w:val="16"/>
          <w:szCs w:val="16"/>
        </w:rPr>
        <w:t>, we strive to train the trainer and increase our understanding of others' perspectives, including the long-standing effects of trauma experienced amongst marginalized groups.</w:t>
      </w:r>
    </w:p>
    <w:p w14:paraId="00ECD9E3" w14:textId="77777777" w:rsidR="00F0790F" w:rsidRPr="00F0790F" w:rsidRDefault="00F0790F" w:rsidP="00F0790F">
      <w:pPr>
        <w:shd w:val="clear" w:color="auto" w:fill="FFFFFF"/>
        <w:rPr>
          <w:rFonts w:ascii="Avenir Next" w:eastAsia="Arial" w:hAnsi="Avenir Next" w:cs="Arial"/>
          <w:color w:val="222222"/>
          <w:sz w:val="16"/>
          <w:szCs w:val="16"/>
        </w:rPr>
      </w:pPr>
    </w:p>
    <w:p w14:paraId="196F8A52" w14:textId="77777777" w:rsidR="00F0790F" w:rsidRPr="00F0790F" w:rsidRDefault="00F0790F" w:rsidP="00F0790F">
      <w:pPr>
        <w:shd w:val="clear" w:color="auto" w:fill="FFFFFF"/>
        <w:rPr>
          <w:rFonts w:ascii="Avenir Next" w:eastAsia="Arial" w:hAnsi="Avenir Next" w:cs="Arial"/>
          <w:color w:val="222222"/>
          <w:sz w:val="16"/>
          <w:szCs w:val="16"/>
        </w:rPr>
      </w:pPr>
      <w:r w:rsidRPr="00F0790F">
        <w:rPr>
          <w:rFonts w:ascii="Avenir Next" w:eastAsia="Arial" w:hAnsi="Avenir Next" w:cs="Arial"/>
          <w:color w:val="222222"/>
          <w:sz w:val="16"/>
          <w:szCs w:val="16"/>
        </w:rPr>
        <w:t>Proposals addressing equity within the workplace, inclusive leadership, recruiting and supporting diverse teams, and the many other challenges that underrepresented groups face–especially at the executive level–are essential topics that are encouraged. We welcome case studies or research that address the unique leadership challenges of marginalized groups (people with disabilities, immigrants or ex-pats, language minorities, orientation, age, etc.).</w:t>
      </w:r>
    </w:p>
    <w:p w14:paraId="671A2FC0" w14:textId="77777777" w:rsidR="00F0790F" w:rsidRPr="00F0790F" w:rsidRDefault="00F0790F" w:rsidP="00F0790F">
      <w:pPr>
        <w:shd w:val="clear" w:color="auto" w:fill="FFFFFF"/>
        <w:rPr>
          <w:rFonts w:ascii="Avenir Next" w:eastAsia="Arial" w:hAnsi="Avenir Next" w:cs="Arial"/>
          <w:color w:val="222222"/>
          <w:sz w:val="16"/>
          <w:szCs w:val="16"/>
        </w:rPr>
      </w:pPr>
    </w:p>
    <w:p w14:paraId="72A6B46C" w14:textId="77777777" w:rsidR="00F0790F" w:rsidRPr="00F0790F" w:rsidRDefault="00F0790F" w:rsidP="00F0790F">
      <w:pPr>
        <w:rPr>
          <w:rFonts w:ascii="Avenir Next" w:eastAsia="Arial" w:hAnsi="Avenir Next" w:cs="Arial"/>
          <w:sz w:val="16"/>
          <w:szCs w:val="16"/>
        </w:rPr>
      </w:pPr>
      <w:r w:rsidRPr="00F0790F">
        <w:rPr>
          <w:rFonts w:ascii="Avenir Next" w:eastAsia="Arial" w:hAnsi="Avenir Next" w:cs="Arial"/>
          <w:b/>
          <w:sz w:val="16"/>
          <w:szCs w:val="16"/>
        </w:rPr>
        <w:t xml:space="preserve">Practice and Skill Development - </w:t>
      </w:r>
      <w:r w:rsidRPr="00F0790F">
        <w:rPr>
          <w:rFonts w:ascii="Avenir Next" w:eastAsia="Arial" w:hAnsi="Avenir Next" w:cs="Arial"/>
          <w:sz w:val="16"/>
          <w:szCs w:val="16"/>
        </w:rPr>
        <w:t xml:space="preserve">There are as many paths to consulting psychology as there are members of SCP, and while we all love to learn new techniques and methods, our impact is limited … we ourselves are modeling solid business practices. Proposals in this category include skills a consultant at any level can use to improve their practice development. This includes but is not limited to contracting, marketing strategy, social media, tools, and technology. Proposals integrating ethics considerations into this area will be considered a plus. </w:t>
      </w:r>
    </w:p>
    <w:p w14:paraId="00648953" w14:textId="77777777" w:rsidR="00F0790F" w:rsidRPr="00F0790F" w:rsidRDefault="00F0790F" w:rsidP="00F0790F">
      <w:pPr>
        <w:rPr>
          <w:rFonts w:ascii="Avenir Next" w:eastAsia="Arial" w:hAnsi="Avenir Next" w:cs="Arial"/>
          <w:sz w:val="16"/>
          <w:szCs w:val="16"/>
        </w:rPr>
      </w:pPr>
    </w:p>
    <w:p w14:paraId="2BF4F2D2" w14:textId="77777777" w:rsidR="00F0790F" w:rsidRPr="00F0790F" w:rsidRDefault="00F0790F" w:rsidP="00F0790F">
      <w:pPr>
        <w:rPr>
          <w:rFonts w:ascii="Avenir Next" w:eastAsia="Arial" w:hAnsi="Avenir Next" w:cs="Arial"/>
          <w:sz w:val="16"/>
          <w:szCs w:val="16"/>
        </w:rPr>
      </w:pPr>
      <w:r w:rsidRPr="00F0790F">
        <w:rPr>
          <w:rFonts w:ascii="Avenir Next" w:eastAsia="Arial" w:hAnsi="Avenir Next" w:cs="Arial"/>
          <w:b/>
          <w:sz w:val="16"/>
          <w:szCs w:val="16"/>
        </w:rPr>
        <w:t>Research results -</w:t>
      </w:r>
      <w:r w:rsidRPr="00F0790F">
        <w:rPr>
          <w:rFonts w:ascii="Avenir Next" w:eastAsia="Arial" w:hAnsi="Avenir Next" w:cs="Arial"/>
          <w:sz w:val="16"/>
          <w:szCs w:val="16"/>
        </w:rPr>
        <w:t xml:space="preserve"> Proposals promoting consulting psychology as a science, profession, and catalyst for effective growth and change are critical to SCPs mission. Case studies and relevant research results create a vibrant area for shared learning. </w:t>
      </w:r>
    </w:p>
    <w:p w14:paraId="6F142892" w14:textId="77777777" w:rsidR="00F0790F" w:rsidRPr="00F0790F" w:rsidRDefault="00F0790F" w:rsidP="00F0790F">
      <w:pPr>
        <w:rPr>
          <w:rFonts w:ascii="Avenir Next" w:eastAsia="Arial" w:hAnsi="Avenir Next" w:cs="Arial"/>
          <w:b/>
          <w:color w:val="000000"/>
          <w:sz w:val="16"/>
          <w:szCs w:val="16"/>
        </w:rPr>
      </w:pPr>
    </w:p>
    <w:p w14:paraId="73655FCC" w14:textId="77777777" w:rsidR="00F0790F" w:rsidRPr="00F0790F" w:rsidRDefault="00F0790F" w:rsidP="00F0790F">
      <w:pPr>
        <w:rPr>
          <w:rFonts w:ascii="Avenir Next" w:eastAsia="Arial" w:hAnsi="Avenir Next" w:cs="Arial"/>
          <w:color w:val="000000"/>
          <w:sz w:val="16"/>
          <w:szCs w:val="16"/>
        </w:rPr>
      </w:pPr>
      <w:r w:rsidRPr="00F0790F">
        <w:rPr>
          <w:rFonts w:ascii="Avenir Next" w:eastAsia="Arial" w:hAnsi="Avenir Next" w:cs="Arial"/>
          <w:b/>
          <w:sz w:val="16"/>
          <w:szCs w:val="16"/>
        </w:rPr>
        <w:t>Stakeholder</w:t>
      </w:r>
      <w:r w:rsidRPr="00F0790F">
        <w:rPr>
          <w:rFonts w:ascii="Avenir Next" w:eastAsia="Arial" w:hAnsi="Avenir Next" w:cs="Arial"/>
          <w:b/>
          <w:color w:val="000000"/>
          <w:sz w:val="16"/>
          <w:szCs w:val="16"/>
        </w:rPr>
        <w:t xml:space="preserve"> Well-Being – </w:t>
      </w:r>
      <w:r w:rsidRPr="00F0790F">
        <w:rPr>
          <w:rFonts w:ascii="Avenir Next" w:eastAsia="Arial" w:hAnsi="Avenir Next" w:cs="Arial"/>
          <w:color w:val="000000"/>
          <w:sz w:val="16"/>
          <w:szCs w:val="16"/>
        </w:rPr>
        <w:t xml:space="preserve">Organizations </w:t>
      </w:r>
      <w:r w:rsidRPr="00F0790F">
        <w:rPr>
          <w:rFonts w:ascii="Avenir Next" w:eastAsia="Arial" w:hAnsi="Avenir Next" w:cs="Arial"/>
          <w:color w:val="000000"/>
          <w:sz w:val="16"/>
          <w:szCs w:val="16"/>
          <w:highlight w:val="white"/>
        </w:rPr>
        <w:t xml:space="preserve">today are </w:t>
      </w:r>
      <w:r w:rsidRPr="00F0790F">
        <w:rPr>
          <w:rFonts w:ascii="Avenir Next" w:eastAsia="Arial" w:hAnsi="Avenir Next" w:cs="Arial"/>
          <w:sz w:val="16"/>
          <w:szCs w:val="16"/>
          <w:highlight w:val="white"/>
        </w:rPr>
        <w:t>more</w:t>
      </w:r>
      <w:r w:rsidRPr="00F0790F">
        <w:rPr>
          <w:rFonts w:ascii="Avenir Next" w:eastAsia="Arial" w:hAnsi="Avenir Next" w:cs="Arial"/>
          <w:color w:val="000000"/>
          <w:sz w:val="16"/>
          <w:szCs w:val="16"/>
          <w:highlight w:val="white"/>
        </w:rPr>
        <w:t xml:space="preserve"> concerned than ever about</w:t>
      </w:r>
      <w:r w:rsidRPr="00F0790F">
        <w:rPr>
          <w:rFonts w:ascii="Avenir Next" w:eastAsia="Arial" w:hAnsi="Avenir Next" w:cs="Arial"/>
          <w:sz w:val="16"/>
          <w:szCs w:val="16"/>
          <w:highlight w:val="white"/>
        </w:rPr>
        <w:t xml:space="preserve"> the </w:t>
      </w:r>
      <w:r w:rsidRPr="00F0790F">
        <w:rPr>
          <w:rFonts w:ascii="Avenir Next" w:eastAsia="Arial" w:hAnsi="Avenir Next" w:cs="Arial"/>
          <w:color w:val="000000"/>
          <w:sz w:val="16"/>
          <w:szCs w:val="16"/>
          <w:highlight w:val="white"/>
        </w:rPr>
        <w:t xml:space="preserve">well-being of the humans in their </w:t>
      </w:r>
      <w:r w:rsidRPr="00F0790F">
        <w:rPr>
          <w:rFonts w:ascii="Avenir Next" w:eastAsia="Arial" w:hAnsi="Avenir Next" w:cs="Arial"/>
          <w:sz w:val="16"/>
          <w:szCs w:val="16"/>
          <w:highlight w:val="white"/>
        </w:rPr>
        <w:t>stakeholder</w:t>
      </w:r>
      <w:r w:rsidRPr="00F0790F">
        <w:rPr>
          <w:rFonts w:ascii="Avenir Next" w:eastAsia="Arial" w:hAnsi="Avenir Next" w:cs="Arial"/>
          <w:color w:val="000000"/>
          <w:sz w:val="16"/>
          <w:szCs w:val="16"/>
          <w:highlight w:val="white"/>
        </w:rPr>
        <w:t xml:space="preserve"> networks</w:t>
      </w:r>
      <w:r w:rsidRPr="00F0790F">
        <w:rPr>
          <w:rFonts w:ascii="Avenir Next" w:eastAsia="Arial" w:hAnsi="Avenir Next" w:cs="Arial"/>
          <w:sz w:val="16"/>
          <w:szCs w:val="16"/>
          <w:highlight w:val="white"/>
        </w:rPr>
        <w:t>–</w:t>
      </w:r>
      <w:r w:rsidRPr="00F0790F">
        <w:rPr>
          <w:rFonts w:ascii="Avenir Next" w:eastAsia="Arial" w:hAnsi="Avenir Next" w:cs="Arial"/>
          <w:color w:val="000000"/>
          <w:sz w:val="16"/>
          <w:szCs w:val="16"/>
          <w:highlight w:val="white"/>
        </w:rPr>
        <w:t xml:space="preserve"> Many are taking a keen interest in the practices, conditions, and environments that facilitate a healthy and vibrant workplace concurrent with supporting well-being and organizational effectiveness. We invite </w:t>
      </w:r>
      <w:r w:rsidRPr="00F0790F">
        <w:rPr>
          <w:rFonts w:ascii="Avenir Next" w:eastAsia="Arial" w:hAnsi="Avenir Next" w:cs="Arial"/>
          <w:sz w:val="16"/>
          <w:szCs w:val="16"/>
          <w:highlight w:val="white"/>
        </w:rPr>
        <w:t>transformative human-centered a</w:t>
      </w:r>
      <w:r w:rsidRPr="00F0790F">
        <w:rPr>
          <w:rFonts w:ascii="Avenir Next" w:eastAsia="Arial" w:hAnsi="Avenir Next" w:cs="Arial"/>
          <w:color w:val="000000"/>
          <w:sz w:val="16"/>
          <w:szCs w:val="16"/>
          <w:highlight w:val="white"/>
        </w:rPr>
        <w:t xml:space="preserve">pproaches </w:t>
      </w:r>
      <w:r w:rsidRPr="00F0790F">
        <w:rPr>
          <w:rFonts w:ascii="Avenir Next" w:eastAsia="Arial" w:hAnsi="Avenir Next" w:cs="Arial"/>
          <w:sz w:val="16"/>
          <w:szCs w:val="16"/>
          <w:highlight w:val="white"/>
        </w:rPr>
        <w:t>to organizational change to define and create</w:t>
      </w:r>
      <w:r w:rsidRPr="00F0790F">
        <w:rPr>
          <w:rFonts w:ascii="Avenir Next" w:eastAsia="Arial" w:hAnsi="Avenir Next" w:cs="Arial"/>
          <w:color w:val="000000"/>
          <w:sz w:val="16"/>
          <w:szCs w:val="16"/>
          <w:highlight w:val="white"/>
        </w:rPr>
        <w:t xml:space="preserve"> these conditions.  </w:t>
      </w:r>
    </w:p>
    <w:p w14:paraId="13191191" w14:textId="77777777" w:rsidR="00F0790F" w:rsidRPr="00F0790F" w:rsidRDefault="00F0790F" w:rsidP="00F0790F">
      <w:pPr>
        <w:rPr>
          <w:rFonts w:ascii="Avenir Next" w:eastAsia="Arial" w:hAnsi="Avenir Next" w:cs="Arial"/>
          <w:b/>
          <w:color w:val="000000"/>
          <w:sz w:val="16"/>
          <w:szCs w:val="16"/>
        </w:rPr>
      </w:pPr>
    </w:p>
    <w:p w14:paraId="43C3B647" w14:textId="77777777" w:rsidR="00F0790F" w:rsidRPr="00F0790F" w:rsidRDefault="00F0790F" w:rsidP="00F0790F">
      <w:pPr>
        <w:rPr>
          <w:rFonts w:ascii="Avenir Next" w:eastAsia="Arial" w:hAnsi="Avenir Next" w:cs="Arial"/>
          <w:color w:val="222222"/>
          <w:sz w:val="16"/>
          <w:szCs w:val="16"/>
        </w:rPr>
      </w:pPr>
      <w:r w:rsidRPr="00F0790F">
        <w:rPr>
          <w:rFonts w:ascii="Avenir Next" w:eastAsia="Arial" w:hAnsi="Avenir Next" w:cs="Arial"/>
          <w:b/>
          <w:sz w:val="16"/>
          <w:szCs w:val="16"/>
        </w:rPr>
        <w:lastRenderedPageBreak/>
        <w:t xml:space="preserve">Student Resources - </w:t>
      </w:r>
      <w:r w:rsidRPr="00F0790F">
        <w:rPr>
          <w:rFonts w:ascii="Avenir Next" w:eastAsia="Arial" w:hAnsi="Avenir Next" w:cs="Arial"/>
          <w:color w:val="222222"/>
          <w:sz w:val="16"/>
          <w:szCs w:val="16"/>
        </w:rPr>
        <w:t xml:space="preserve">The future of SCP and consulting psychology </w:t>
      </w:r>
      <w:proofErr w:type="gramStart"/>
      <w:r w:rsidRPr="00F0790F">
        <w:rPr>
          <w:rFonts w:ascii="Avenir Next" w:eastAsia="Arial" w:hAnsi="Avenir Next" w:cs="Arial"/>
          <w:color w:val="222222"/>
          <w:sz w:val="16"/>
          <w:szCs w:val="16"/>
        </w:rPr>
        <w:t>as a whole depends</w:t>
      </w:r>
      <w:proofErr w:type="gramEnd"/>
      <w:r w:rsidRPr="00F0790F">
        <w:rPr>
          <w:rFonts w:ascii="Avenir Next" w:eastAsia="Arial" w:hAnsi="Avenir Next" w:cs="Arial"/>
          <w:color w:val="222222"/>
          <w:sz w:val="16"/>
          <w:szCs w:val="16"/>
        </w:rPr>
        <w:t xml:space="preserve"> on our ability to bring students into the SCP community and not only support their growth and learning but engage them as active members of leadership. Proposals designed to address student needs or deepen their engagement with the SCP community are encouraged. </w:t>
      </w:r>
    </w:p>
    <w:p w14:paraId="46348A06" w14:textId="77777777" w:rsidR="00F0790F" w:rsidRPr="00F0790F" w:rsidRDefault="00F0790F" w:rsidP="00F0790F">
      <w:pPr>
        <w:rPr>
          <w:rFonts w:ascii="Avenir Next" w:eastAsia="Arial" w:hAnsi="Avenir Next" w:cs="Arial"/>
          <w:b/>
          <w:sz w:val="16"/>
          <w:szCs w:val="16"/>
        </w:rPr>
      </w:pPr>
    </w:p>
    <w:p w14:paraId="689FE5EA" w14:textId="77777777" w:rsidR="00F0790F" w:rsidRPr="00F0790F" w:rsidRDefault="00F0790F" w:rsidP="00F0790F">
      <w:pPr>
        <w:shd w:val="clear" w:color="auto" w:fill="FFFFFF"/>
        <w:rPr>
          <w:rFonts w:ascii="Avenir Next" w:eastAsia="Arial" w:hAnsi="Avenir Next" w:cs="Arial"/>
          <w:color w:val="222222"/>
          <w:sz w:val="16"/>
          <w:szCs w:val="16"/>
        </w:rPr>
      </w:pPr>
      <w:r w:rsidRPr="00F0790F">
        <w:rPr>
          <w:rFonts w:ascii="Avenir Next" w:eastAsia="Arial" w:hAnsi="Avenir Next" w:cs="Arial"/>
          <w:b/>
          <w:sz w:val="16"/>
          <w:szCs w:val="16"/>
        </w:rPr>
        <w:t>Techniques/Methods</w:t>
      </w:r>
      <w:r w:rsidRPr="00F0790F">
        <w:rPr>
          <w:rFonts w:ascii="Avenir Next" w:eastAsia="Arial" w:hAnsi="Avenir Next" w:cs="Arial"/>
          <w:sz w:val="16"/>
          <w:szCs w:val="16"/>
        </w:rPr>
        <w:t xml:space="preserve"> – </w:t>
      </w:r>
      <w:r w:rsidRPr="00F0790F">
        <w:rPr>
          <w:rFonts w:ascii="Avenir Next" w:eastAsia="Arial" w:hAnsi="Avenir Next" w:cs="Arial"/>
          <w:color w:val="222222"/>
          <w:sz w:val="16"/>
          <w:szCs w:val="16"/>
        </w:rPr>
        <w:t>This broad category invites discussion of new</w:t>
      </w:r>
    </w:p>
    <w:p w14:paraId="594424C3" w14:textId="77777777" w:rsidR="00F0790F" w:rsidRPr="00F0790F" w:rsidRDefault="00F0790F" w:rsidP="00F0790F">
      <w:pPr>
        <w:shd w:val="clear" w:color="auto" w:fill="FFFFFF"/>
        <w:rPr>
          <w:rFonts w:ascii="Avenir Next" w:eastAsia="Arial" w:hAnsi="Avenir Next" w:cs="Arial"/>
          <w:color w:val="222222"/>
          <w:sz w:val="16"/>
          <w:szCs w:val="16"/>
        </w:rPr>
      </w:pPr>
      <w:r w:rsidRPr="00F0790F">
        <w:rPr>
          <w:rFonts w:ascii="Avenir Next" w:eastAsia="Arial" w:hAnsi="Avenir Next" w:cs="Arial"/>
          <w:color w:val="222222"/>
          <w:sz w:val="16"/>
          <w:szCs w:val="16"/>
        </w:rPr>
        <w:t>developments, instruments, and methods for working with clients. A</w:t>
      </w:r>
      <w:r w:rsidRPr="00F0790F">
        <w:rPr>
          <w:rFonts w:ascii="Avenir Next" w:eastAsia="Arial" w:hAnsi="Avenir Next" w:cs="Arial"/>
          <w:b/>
          <w:color w:val="222222"/>
          <w:sz w:val="16"/>
          <w:szCs w:val="16"/>
        </w:rPr>
        <w:t> </w:t>
      </w:r>
      <w:r w:rsidRPr="00F0790F">
        <w:rPr>
          <w:rFonts w:ascii="Avenir Next" w:eastAsia="Arial" w:hAnsi="Avenir Next" w:cs="Arial"/>
          <w:color w:val="222222"/>
          <w:sz w:val="16"/>
          <w:szCs w:val="16"/>
        </w:rPr>
        <w:t>combination of data</w:t>
      </w:r>
    </w:p>
    <w:p w14:paraId="2643361E" w14:textId="77777777" w:rsidR="00F0790F" w:rsidRPr="00F0790F" w:rsidRDefault="00F0790F" w:rsidP="00F0790F">
      <w:pPr>
        <w:shd w:val="clear" w:color="auto" w:fill="FFFFFF"/>
        <w:rPr>
          <w:rFonts w:ascii="Avenir Next" w:eastAsia="Arial" w:hAnsi="Avenir Next" w:cs="Arial"/>
          <w:b/>
          <w:sz w:val="16"/>
          <w:szCs w:val="16"/>
        </w:rPr>
      </w:pPr>
      <w:r w:rsidRPr="00F0790F">
        <w:rPr>
          <w:rFonts w:ascii="Avenir Next" w:eastAsia="Arial" w:hAnsi="Avenir Next" w:cs="Arial"/>
          <w:color w:val="222222"/>
          <w:sz w:val="16"/>
          <w:szCs w:val="16"/>
        </w:rPr>
        <w:t>and a strong theoretical foundation would be most interesting when considering submitting to this category</w:t>
      </w:r>
      <w:r w:rsidRPr="00F0790F">
        <w:rPr>
          <w:rFonts w:ascii="Avenir Next" w:eastAsia="Arial" w:hAnsi="Avenir Next" w:cs="Arial"/>
          <w:b/>
          <w:color w:val="222222"/>
          <w:sz w:val="16"/>
          <w:szCs w:val="16"/>
        </w:rPr>
        <w:t>.</w:t>
      </w:r>
      <w:r w:rsidRPr="00F0790F">
        <w:rPr>
          <w:rFonts w:ascii="Avenir Next" w:eastAsia="Arial" w:hAnsi="Avenir Next" w:cs="Arial"/>
          <w:color w:val="222222"/>
          <w:sz w:val="16"/>
          <w:szCs w:val="16"/>
        </w:rPr>
        <w:t xml:space="preserve"> It is an opportunity to discuss new approaches or out-of-the-box thinking. Process-oriented proposals that create experiential learning opportunities is also encouraged. </w:t>
      </w:r>
    </w:p>
    <w:p w14:paraId="7B7FD83D" w14:textId="77777777" w:rsidR="00F0790F" w:rsidRPr="00F0790F" w:rsidRDefault="00F0790F" w:rsidP="00F0790F">
      <w:pPr>
        <w:rPr>
          <w:rFonts w:ascii="Avenir Next" w:eastAsia="Arial" w:hAnsi="Avenir Next" w:cs="Arial"/>
          <w:b/>
          <w:sz w:val="16"/>
          <w:szCs w:val="16"/>
        </w:rPr>
      </w:pPr>
    </w:p>
    <w:p w14:paraId="729796F7" w14:textId="77777777" w:rsidR="00F0790F" w:rsidRPr="00F0790F" w:rsidRDefault="00F0790F" w:rsidP="00F0790F">
      <w:pPr>
        <w:rPr>
          <w:rFonts w:ascii="Avenir Next" w:eastAsia="Arial" w:hAnsi="Avenir Next" w:cs="Arial"/>
          <w:color w:val="000000"/>
          <w:sz w:val="16"/>
          <w:szCs w:val="16"/>
        </w:rPr>
      </w:pPr>
      <w:r w:rsidRPr="00F0790F">
        <w:rPr>
          <w:rFonts w:ascii="Avenir Next" w:eastAsia="Arial" w:hAnsi="Avenir Next" w:cs="Arial"/>
          <w:b/>
          <w:sz w:val="16"/>
          <w:szCs w:val="16"/>
        </w:rPr>
        <w:t>Uncertainty and Disruption Management</w:t>
      </w:r>
      <w:r w:rsidRPr="00F0790F">
        <w:rPr>
          <w:rFonts w:ascii="Avenir Next" w:eastAsia="Arial" w:hAnsi="Avenir Next" w:cs="Arial"/>
          <w:b/>
          <w:color w:val="000000"/>
          <w:sz w:val="16"/>
          <w:szCs w:val="16"/>
        </w:rPr>
        <w:t xml:space="preserve"> – </w:t>
      </w:r>
      <w:r w:rsidRPr="00F0790F">
        <w:rPr>
          <w:rFonts w:ascii="Avenir Next" w:eastAsia="Arial" w:hAnsi="Avenir Next" w:cs="Arial"/>
          <w:color w:val="000000"/>
          <w:sz w:val="16"/>
          <w:szCs w:val="16"/>
        </w:rPr>
        <w:t xml:space="preserve">Leading during times of disruption comes in many forms and is not new to leadership practice. Of particular interest is how leaders in severely disrupted industries such as healthcare, hospitality, education, and others have adjusted, created new ways of leading, or handled the challenges that accompany disruption. </w:t>
      </w:r>
      <w:r w:rsidRPr="00F0790F">
        <w:rPr>
          <w:rFonts w:ascii="Avenir Next" w:eastAsia="Arial" w:hAnsi="Avenir Next" w:cs="Arial"/>
          <w:sz w:val="16"/>
          <w:szCs w:val="16"/>
        </w:rPr>
        <w:t xml:space="preserve">Proposals that advance our understanding of resiliency- a system’s capacity to return to its original state after a disruption, the conditions that enable returning to pre-disruption states, adjustments to permanent changes caused by disruptions, or processes used to manage them are of interest as they apply to organizations, teams, and individuals are welcome. </w:t>
      </w:r>
    </w:p>
    <w:p w14:paraId="3C8776D8" w14:textId="77777777" w:rsidR="00F0790F" w:rsidRPr="00F0790F" w:rsidRDefault="00F0790F" w:rsidP="00F0790F">
      <w:pPr>
        <w:rPr>
          <w:rFonts w:ascii="Avenir Next" w:hAnsi="Avenir Next"/>
          <w:b/>
          <w:sz w:val="16"/>
          <w:szCs w:val="16"/>
        </w:rPr>
      </w:pPr>
    </w:p>
    <w:p w14:paraId="33E712B6" w14:textId="77777777" w:rsidR="00F0790F" w:rsidRPr="00F0790F" w:rsidRDefault="00F0790F" w:rsidP="00F0790F">
      <w:pPr>
        <w:rPr>
          <w:rFonts w:ascii="Avenir Next" w:hAnsi="Avenir Next"/>
          <w:b/>
          <w:sz w:val="16"/>
          <w:szCs w:val="16"/>
        </w:rPr>
      </w:pPr>
      <w:r w:rsidRPr="00F0790F">
        <w:rPr>
          <w:rFonts w:ascii="Avenir Next" w:hAnsi="Avenir Next"/>
          <w:b/>
          <w:sz w:val="16"/>
          <w:szCs w:val="16"/>
        </w:rPr>
        <w:t xml:space="preserve">We will always consider proposals in other areas that expand the knowledge base of our profession and align with SCP Values. </w:t>
      </w:r>
      <w:hyperlink r:id="rId6">
        <w:r w:rsidRPr="00F0790F">
          <w:rPr>
            <w:rFonts w:ascii="Avenir Next" w:hAnsi="Avenir Next"/>
            <w:color w:val="1155CC"/>
            <w:sz w:val="16"/>
            <w:szCs w:val="16"/>
            <w:u w:val="single"/>
          </w:rPr>
          <w:t>https://www.societyofconsultingpsychology.org/about-scp/</w:t>
        </w:r>
      </w:hyperlink>
      <w:r w:rsidRPr="00F0790F">
        <w:rPr>
          <w:rFonts w:ascii="Avenir Next" w:hAnsi="Avenir Next"/>
          <w:sz w:val="16"/>
          <w:szCs w:val="16"/>
        </w:rPr>
        <w:t xml:space="preserve"> </w:t>
      </w:r>
      <w:r w:rsidRPr="00F0790F">
        <w:rPr>
          <w:rFonts w:ascii="Avenir Next" w:hAnsi="Avenir Next"/>
          <w:b/>
          <w:sz w:val="16"/>
          <w:szCs w:val="16"/>
        </w:rPr>
        <w:t xml:space="preserve">. </w:t>
      </w:r>
    </w:p>
    <w:p w14:paraId="309C4677" w14:textId="77777777" w:rsidR="00071BC7" w:rsidRPr="00F0790F" w:rsidRDefault="00071BC7" w:rsidP="00071BC7">
      <w:pPr>
        <w:textAlignment w:val="baseline"/>
        <w:rPr>
          <w:rFonts w:ascii="Avenir Next" w:eastAsia="Times New Roman" w:hAnsi="Avenir Next" w:cs="Times New Roman"/>
          <w:spacing w:val="7"/>
          <w:sz w:val="16"/>
          <w:szCs w:val="16"/>
        </w:rPr>
      </w:pPr>
    </w:p>
    <w:p w14:paraId="76481F64" w14:textId="77777777" w:rsidR="00071BC7" w:rsidRPr="00F0790F" w:rsidRDefault="00071BC7" w:rsidP="00071BC7">
      <w:pPr>
        <w:textAlignment w:val="baseline"/>
        <w:rPr>
          <w:rFonts w:ascii="Avenir Next" w:eastAsia="Times New Roman" w:hAnsi="Avenir Next" w:cs="Times New Roman"/>
          <w:spacing w:val="7"/>
          <w:sz w:val="16"/>
          <w:szCs w:val="16"/>
        </w:rPr>
      </w:pPr>
      <w:r w:rsidRPr="00F0790F">
        <w:rPr>
          <w:rFonts w:ascii="Avenir Next" w:eastAsia="Times New Roman" w:hAnsi="Avenir Next" w:cs="Times New Roman"/>
          <w:b/>
          <w:bCs/>
          <w:spacing w:val="7"/>
          <w:sz w:val="16"/>
          <w:szCs w:val="16"/>
        </w:rPr>
        <w:t>We will always consider exciting or groundbreaking proposals in other areas.</w:t>
      </w:r>
    </w:p>
    <w:p w14:paraId="14EB0342" w14:textId="77777777" w:rsidR="008D30D1" w:rsidRDefault="008D30D1" w:rsidP="00071BC7">
      <w:pPr>
        <w:textAlignment w:val="baseline"/>
        <w:rPr>
          <w:rFonts w:ascii="Avenir Next" w:eastAsia="Times New Roman" w:hAnsi="Avenir Next" w:cs="Times New Roman"/>
          <w:spacing w:val="7"/>
          <w:sz w:val="20"/>
          <w:szCs w:val="20"/>
          <w:bdr w:val="none" w:sz="0" w:space="0" w:color="auto" w:frame="1"/>
        </w:rPr>
      </w:pPr>
    </w:p>
    <w:p w14:paraId="5E964A0A" w14:textId="77777777" w:rsidR="00580BAA" w:rsidRPr="00580BAA" w:rsidRDefault="00580BAA" w:rsidP="00580BAA">
      <w:pPr>
        <w:numPr>
          <w:ilvl w:val="0"/>
          <w:numId w:val="25"/>
        </w:numPr>
        <w:rPr>
          <w:rFonts w:ascii="Avenir Next" w:eastAsia="Times New Roman" w:hAnsi="Avenir Next" w:cs="Arial"/>
          <w:color w:val="4D5052"/>
          <w:sz w:val="20"/>
          <w:szCs w:val="20"/>
        </w:rPr>
      </w:pPr>
      <w:r w:rsidRPr="00580BAA">
        <w:rPr>
          <w:rFonts w:ascii="Avenir Next" w:eastAsia="Times New Roman" w:hAnsi="Avenir Next" w:cs="Arial"/>
          <w:color w:val="4D5052"/>
          <w:sz w:val="20"/>
          <w:szCs w:val="20"/>
        </w:rPr>
        <w:t>Individual, team and organizational assessment</w:t>
      </w:r>
    </w:p>
    <w:p w14:paraId="46A340CB" w14:textId="77777777" w:rsidR="00580BAA" w:rsidRPr="00580BAA" w:rsidRDefault="00580BAA" w:rsidP="00580BAA">
      <w:pPr>
        <w:numPr>
          <w:ilvl w:val="0"/>
          <w:numId w:val="25"/>
        </w:numPr>
        <w:rPr>
          <w:rFonts w:ascii="Avenir Next" w:eastAsia="Times New Roman" w:hAnsi="Avenir Next" w:cs="Arial"/>
          <w:color w:val="4D5052"/>
          <w:sz w:val="20"/>
          <w:szCs w:val="20"/>
        </w:rPr>
      </w:pPr>
      <w:r w:rsidRPr="00580BAA">
        <w:rPr>
          <w:rFonts w:ascii="Avenir Next" w:eastAsia="Times New Roman" w:hAnsi="Avenir Next" w:cs="Arial"/>
          <w:color w:val="4D5052"/>
          <w:sz w:val="20"/>
          <w:szCs w:val="20"/>
        </w:rPr>
        <w:t>Innovations in consulting and coaching services</w:t>
      </w:r>
    </w:p>
    <w:p w14:paraId="7FF97971" w14:textId="77777777" w:rsidR="00580BAA" w:rsidRPr="00580BAA" w:rsidRDefault="00580BAA" w:rsidP="00580BAA">
      <w:pPr>
        <w:numPr>
          <w:ilvl w:val="0"/>
          <w:numId w:val="25"/>
        </w:numPr>
        <w:rPr>
          <w:rFonts w:ascii="Avenir Next" w:eastAsia="Times New Roman" w:hAnsi="Avenir Next" w:cs="Arial"/>
          <w:color w:val="4D5052"/>
          <w:sz w:val="20"/>
          <w:szCs w:val="20"/>
        </w:rPr>
      </w:pPr>
      <w:r w:rsidRPr="00580BAA">
        <w:rPr>
          <w:rFonts w:ascii="Avenir Next" w:eastAsia="Times New Roman" w:hAnsi="Avenir Next" w:cs="Arial"/>
          <w:color w:val="4D5052"/>
          <w:sz w:val="20"/>
          <w:szCs w:val="20"/>
        </w:rPr>
        <w:t>Organizational change and development</w:t>
      </w:r>
    </w:p>
    <w:p w14:paraId="20B4F21E" w14:textId="77777777" w:rsidR="00580BAA" w:rsidRPr="00580BAA" w:rsidRDefault="00580BAA" w:rsidP="00580BAA">
      <w:pPr>
        <w:numPr>
          <w:ilvl w:val="0"/>
          <w:numId w:val="25"/>
        </w:numPr>
        <w:rPr>
          <w:rFonts w:ascii="Avenir Next" w:eastAsia="Times New Roman" w:hAnsi="Avenir Next" w:cs="Arial"/>
          <w:color w:val="4D5052"/>
          <w:sz w:val="20"/>
          <w:szCs w:val="20"/>
        </w:rPr>
      </w:pPr>
      <w:r w:rsidRPr="00580BAA">
        <w:rPr>
          <w:rFonts w:ascii="Avenir Next" w:eastAsia="Times New Roman" w:hAnsi="Avenir Next" w:cs="Arial"/>
          <w:color w:val="4D5052"/>
          <w:sz w:val="20"/>
          <w:szCs w:val="20"/>
        </w:rPr>
        <w:t>Professional practice and skills development</w:t>
      </w:r>
    </w:p>
    <w:p w14:paraId="58B92B5C" w14:textId="77777777" w:rsidR="00580BAA" w:rsidRPr="00580BAA" w:rsidRDefault="00580BAA" w:rsidP="00580BAA">
      <w:pPr>
        <w:numPr>
          <w:ilvl w:val="0"/>
          <w:numId w:val="25"/>
        </w:numPr>
        <w:rPr>
          <w:rFonts w:ascii="Avenir Next" w:eastAsia="Times New Roman" w:hAnsi="Avenir Next" w:cs="Arial"/>
          <w:color w:val="4D5052"/>
          <w:sz w:val="20"/>
          <w:szCs w:val="20"/>
        </w:rPr>
      </w:pPr>
      <w:r w:rsidRPr="00580BAA">
        <w:rPr>
          <w:rFonts w:ascii="Avenir Next" w:eastAsia="Times New Roman" w:hAnsi="Avenir Next" w:cs="Arial"/>
          <w:color w:val="4D5052"/>
          <w:sz w:val="20"/>
          <w:szCs w:val="20"/>
        </w:rPr>
        <w:t>Diversity, inclusion and consulting that builds community</w:t>
      </w:r>
    </w:p>
    <w:p w14:paraId="52C146AE" w14:textId="77777777" w:rsidR="00580BAA" w:rsidRPr="00580BAA" w:rsidRDefault="00580BAA" w:rsidP="00580BAA">
      <w:pPr>
        <w:numPr>
          <w:ilvl w:val="0"/>
          <w:numId w:val="25"/>
        </w:numPr>
        <w:rPr>
          <w:rFonts w:ascii="Avenir Next" w:eastAsia="Times New Roman" w:hAnsi="Avenir Next" w:cs="Arial"/>
          <w:color w:val="4D5052"/>
          <w:sz w:val="20"/>
          <w:szCs w:val="20"/>
        </w:rPr>
      </w:pPr>
      <w:r w:rsidRPr="00580BAA">
        <w:rPr>
          <w:rFonts w:ascii="Avenir Next" w:eastAsia="Times New Roman" w:hAnsi="Avenir Next" w:cs="Arial"/>
          <w:color w:val="4D5052"/>
          <w:sz w:val="20"/>
          <w:szCs w:val="20"/>
        </w:rPr>
        <w:t>Conflict management, mediation and negotiation among stakeholders</w:t>
      </w:r>
    </w:p>
    <w:p w14:paraId="5BC16E61" w14:textId="77777777" w:rsidR="00580BAA" w:rsidRPr="00580BAA" w:rsidRDefault="00580BAA" w:rsidP="00580BAA">
      <w:pPr>
        <w:numPr>
          <w:ilvl w:val="0"/>
          <w:numId w:val="25"/>
        </w:numPr>
        <w:rPr>
          <w:rFonts w:ascii="Avenir Next" w:eastAsia="Times New Roman" w:hAnsi="Avenir Next" w:cs="Arial"/>
          <w:color w:val="4D5052"/>
          <w:sz w:val="20"/>
          <w:szCs w:val="20"/>
        </w:rPr>
      </w:pPr>
      <w:r w:rsidRPr="00580BAA">
        <w:rPr>
          <w:rFonts w:ascii="Avenir Next" w:eastAsia="Times New Roman" w:hAnsi="Avenir Next" w:cs="Arial"/>
          <w:color w:val="4D5052"/>
          <w:sz w:val="20"/>
          <w:szCs w:val="20"/>
        </w:rPr>
        <w:t>Interpersonal, group and systems level interventions that foster collaboration</w:t>
      </w:r>
    </w:p>
    <w:p w14:paraId="26B47208" w14:textId="77777777" w:rsidR="00580BAA" w:rsidRPr="00580BAA" w:rsidRDefault="00580BAA" w:rsidP="00580BAA">
      <w:pPr>
        <w:numPr>
          <w:ilvl w:val="0"/>
          <w:numId w:val="25"/>
        </w:numPr>
        <w:rPr>
          <w:rFonts w:ascii="Avenir Next" w:eastAsia="Times New Roman" w:hAnsi="Avenir Next" w:cs="Arial"/>
          <w:color w:val="4D5052"/>
          <w:sz w:val="20"/>
          <w:szCs w:val="20"/>
        </w:rPr>
      </w:pPr>
      <w:r w:rsidRPr="00580BAA">
        <w:rPr>
          <w:rFonts w:ascii="Avenir Next" w:eastAsia="Times New Roman" w:hAnsi="Avenir Next" w:cs="Arial"/>
          <w:color w:val="4D5052"/>
          <w:sz w:val="20"/>
          <w:szCs w:val="20"/>
        </w:rPr>
        <w:t>Evidence-based interventions that have been shown to stand the test of time</w:t>
      </w:r>
    </w:p>
    <w:p w14:paraId="325A1159" w14:textId="77777777" w:rsidR="00F0790F" w:rsidRDefault="00F0790F" w:rsidP="00071BC7">
      <w:pPr>
        <w:rPr>
          <w:rFonts w:ascii="Avenir Next" w:eastAsia="Times New Roman" w:hAnsi="Avenir Next" w:cs="Times New Roman"/>
          <w:sz w:val="20"/>
          <w:szCs w:val="20"/>
        </w:rPr>
      </w:pPr>
    </w:p>
    <w:p w14:paraId="4F604A69" w14:textId="4A978870" w:rsidR="00071BC7" w:rsidRPr="00071BC7" w:rsidRDefault="00071BC7" w:rsidP="00071BC7">
      <w:pPr>
        <w:rPr>
          <w:rFonts w:ascii="Avenir Next" w:eastAsia="Times New Roman" w:hAnsi="Avenir Next" w:cs="Times New Roman"/>
          <w:sz w:val="20"/>
          <w:szCs w:val="20"/>
        </w:rPr>
      </w:pPr>
      <w:r w:rsidRPr="00071BC7">
        <w:rPr>
          <w:rFonts w:ascii="Avenir Next" w:eastAsia="Times New Roman" w:hAnsi="Avenir Next" w:cs="Times New Roman"/>
          <w:sz w:val="20"/>
          <w:szCs w:val="20"/>
        </w:rPr>
        <w:t>If you answered other for Session Purpose, please tell us here.</w:t>
      </w:r>
    </w:p>
    <w:p w14:paraId="166603F5" w14:textId="7F8ABE15" w:rsidR="00071BC7" w:rsidRDefault="008D30D1" w:rsidP="00071BC7">
      <w:pPr>
        <w:rPr>
          <w:rFonts w:ascii="Avenir Next" w:hAnsi="Avenir Next"/>
          <w:sz w:val="20"/>
          <w:szCs w:val="20"/>
        </w:rPr>
      </w:pPr>
      <w:r>
        <w:rPr>
          <w:rFonts w:ascii="Avenir Next" w:hAnsi="Avenir Next"/>
          <w:noProof/>
          <w:sz w:val="20"/>
          <w:szCs w:val="20"/>
        </w:rPr>
        <mc:AlternateContent>
          <mc:Choice Requires="wps">
            <w:drawing>
              <wp:anchor distT="0" distB="0" distL="114300" distR="114300" simplePos="0" relativeHeight="251660288" behindDoc="0" locked="0" layoutInCell="1" allowOverlap="1" wp14:anchorId="08AB1AD4" wp14:editId="518562DC">
                <wp:simplePos x="0" y="0"/>
                <wp:positionH relativeFrom="column">
                  <wp:posOffset>202367</wp:posOffset>
                </wp:positionH>
                <wp:positionV relativeFrom="paragraph">
                  <wp:posOffset>43763</wp:posOffset>
                </wp:positionV>
                <wp:extent cx="6168453" cy="472190"/>
                <wp:effectExtent l="0" t="0" r="16510" b="10795"/>
                <wp:wrapNone/>
                <wp:docPr id="2" name="Text Box 2"/>
                <wp:cNvGraphicFramePr/>
                <a:graphic xmlns:a="http://schemas.openxmlformats.org/drawingml/2006/main">
                  <a:graphicData uri="http://schemas.microsoft.com/office/word/2010/wordprocessingShape">
                    <wps:wsp>
                      <wps:cNvSpPr txBox="1"/>
                      <wps:spPr>
                        <a:xfrm>
                          <a:off x="0" y="0"/>
                          <a:ext cx="6168453" cy="472190"/>
                        </a:xfrm>
                        <a:prstGeom prst="rect">
                          <a:avLst/>
                        </a:prstGeom>
                        <a:solidFill>
                          <a:schemeClr val="lt1"/>
                        </a:solidFill>
                        <a:ln w="6350">
                          <a:solidFill>
                            <a:prstClr val="black"/>
                          </a:solidFill>
                        </a:ln>
                      </wps:spPr>
                      <wps:txbx>
                        <w:txbxContent>
                          <w:p w14:paraId="6BA760BB" w14:textId="77777777" w:rsidR="008D30D1" w:rsidRDefault="008D3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AB1AD4" id="Text Box 2" o:spid="_x0000_s1027" type="#_x0000_t202" style="position:absolute;margin-left:15.95pt;margin-top:3.45pt;width:485.7pt;height:37.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NDOQIAAIMEAAAOAAAAZHJzL2Uyb0RvYy54bWysVE1v2zAMvQ/YfxB0XxynSdoGcYosRYYB&#13;&#10;QVsgLXpWZCkWJouapMTOfv0o5bvbadhFJkXqkXwkPX5oa022wnkFpqB5p0uJMBxKZdYFfXudf7mj&#13;&#10;xAdmSqbBiILuhKcPk8+fxo0diR5UoEvhCIIYP2psQasQ7CjLPK9EzXwHrDBolOBqFlB166x0rEH0&#13;&#10;Wme9bneYNeBK64AL7/H2cW+kk4QvpeDhWUovAtEFxdxCOl06V/HMJmM2WjtmK8UPabB/yKJmymDQ&#13;&#10;E9QjC4xsnPoDqlbcgQcZOhzqDKRUXKQasJq8+6GaZcWsSLUgOd6eaPL/D5Y/bZf2xZHQfoUWGxgJ&#13;&#10;aawfebyM9bTS1fGLmRK0I4W7E22iDYTj5TAf3vUHN5RwtPVve/l94jU7v7bOh28CahKFgjpsS2KL&#13;&#10;bRc+YER0PbrEYB60KudK66TEURAz7ciWYRN1SDniiysvbUiDmdwMugn4yhahT+9XmvEfscprBNS0&#13;&#10;wctz7VEK7aolqrzgZQXlDulysJ8kb/lcIfyC+fDCHI4OMoTrEJ7xkBowJzhIlFTgfv3tPvpjR9FK&#13;&#10;SYOjWFD/c8OcoER/N9jr+7zfj7OblP7gtoeKu7SsLi1mU88Aicpx8SxPYvQP+ihKB/U7bs00RkUT&#13;&#10;MxxjFzQcxVnYLwhuHRfTaXLCabUsLMzS8ggdGxNpfW3fmbOHtgYciCc4Di0bfeju3je+NDDdBJAq&#13;&#10;tT7yvGf1QD9OeurOYSvjKl3qyev875j8BgAA//8DAFBLAwQUAAYACAAAACEAuVMvUt4AAAANAQAA&#13;&#10;DwAAAGRycy9kb3ducmV2LnhtbExPPU/DMBDdkfgP1lVio3aIVKVpLlWBwsJEQcxu7NoW8TmK3TT8&#13;&#10;e9wJljud3rv30Wxn37NJj9EFQiiWApimLihHBuHz4+W+AhaTJCX7QBrhR0fYtrc3jaxVuNC7ng7J&#13;&#10;sCxCsZYINqWh5jx2VnsZl2HQlLFTGL1M+RwNV6O8ZHHf8wchVtxLR9nBykE/Wd19H84eYf9o1qar&#13;&#10;5Gj3lXJumr9Ob+YV8W4xP2/y2G2AJT2nvw+4dsj5oc3BjuFMKrIeoSzWmYmwyusKC1GWwI4IVVEC&#13;&#10;bxv+v0X7CwAA//8DAFBLAQItABQABgAIAAAAIQC2gziS/gAAAOEBAAATAAAAAAAAAAAAAAAAAAAA&#13;&#10;AABbQ29udGVudF9UeXBlc10ueG1sUEsBAi0AFAAGAAgAAAAhADj9If/WAAAAlAEAAAsAAAAAAAAA&#13;&#10;AAAAAAAALwEAAF9yZWxzLy5yZWxzUEsBAi0AFAAGAAgAAAAhAL9j40M5AgAAgwQAAA4AAAAAAAAA&#13;&#10;AAAAAAAALgIAAGRycy9lMm9Eb2MueG1sUEsBAi0AFAAGAAgAAAAhALlTL1LeAAAADQEAAA8AAAAA&#13;&#10;AAAAAAAAAAAAkwQAAGRycy9kb3ducmV2LnhtbFBLBQYAAAAABAAEAPMAAACeBQAAAAA=&#13;&#10;" fillcolor="white [3201]" strokeweight=".5pt">
                <v:textbox>
                  <w:txbxContent>
                    <w:p w14:paraId="6BA760BB" w14:textId="77777777" w:rsidR="008D30D1" w:rsidRDefault="008D30D1"/>
                  </w:txbxContent>
                </v:textbox>
              </v:shape>
            </w:pict>
          </mc:Fallback>
        </mc:AlternateContent>
      </w:r>
    </w:p>
    <w:p w14:paraId="1991A2AF" w14:textId="031AE52D" w:rsidR="008D30D1" w:rsidRDefault="008D30D1" w:rsidP="00071BC7">
      <w:pPr>
        <w:rPr>
          <w:rFonts w:ascii="Avenir Next" w:hAnsi="Avenir Next"/>
          <w:sz w:val="20"/>
          <w:szCs w:val="20"/>
        </w:rPr>
      </w:pPr>
    </w:p>
    <w:p w14:paraId="65E5CEE2" w14:textId="77777777" w:rsidR="008D30D1" w:rsidRDefault="008D30D1" w:rsidP="008D30D1">
      <w:pPr>
        <w:rPr>
          <w:rFonts w:ascii="Avenir Next" w:eastAsia="Times New Roman" w:hAnsi="Avenir Next" w:cs="Times New Roman"/>
          <w:b/>
          <w:bCs/>
          <w:sz w:val="20"/>
          <w:szCs w:val="20"/>
        </w:rPr>
      </w:pPr>
    </w:p>
    <w:p w14:paraId="495C0B41" w14:textId="77777777" w:rsidR="008D30D1" w:rsidRDefault="008D30D1" w:rsidP="008D30D1">
      <w:pPr>
        <w:rPr>
          <w:rFonts w:ascii="Avenir Next" w:eastAsia="Times New Roman" w:hAnsi="Avenir Next" w:cs="Times New Roman"/>
          <w:b/>
          <w:bCs/>
          <w:sz w:val="20"/>
          <w:szCs w:val="20"/>
        </w:rPr>
      </w:pPr>
    </w:p>
    <w:p w14:paraId="0EB376BB" w14:textId="77777777" w:rsidR="008D30D1" w:rsidRDefault="008D30D1" w:rsidP="008D30D1">
      <w:pPr>
        <w:rPr>
          <w:rFonts w:ascii="Avenir Next" w:eastAsia="Times New Roman" w:hAnsi="Avenir Next" w:cs="Times New Roman"/>
          <w:b/>
          <w:bCs/>
          <w:sz w:val="20"/>
          <w:szCs w:val="20"/>
        </w:rPr>
      </w:pPr>
    </w:p>
    <w:p w14:paraId="0BF6CAEA" w14:textId="6B28939A" w:rsidR="008D30D1" w:rsidRPr="008D30D1" w:rsidRDefault="008D30D1" w:rsidP="008D30D1">
      <w:pPr>
        <w:rPr>
          <w:rFonts w:ascii="Avenir Next" w:eastAsia="Times New Roman" w:hAnsi="Avenir Next" w:cs="Times New Roman"/>
          <w:b/>
          <w:bCs/>
          <w:sz w:val="20"/>
          <w:szCs w:val="20"/>
        </w:rPr>
      </w:pPr>
      <w:r w:rsidRPr="008D30D1">
        <w:rPr>
          <w:rFonts w:ascii="Avenir Next" w:eastAsia="Times New Roman" w:hAnsi="Avenir Next" w:cs="Times New Roman"/>
          <w:b/>
          <w:bCs/>
          <w:sz w:val="20"/>
          <w:szCs w:val="20"/>
        </w:rPr>
        <w:t>Audience Engagement*</w:t>
      </w:r>
    </w:p>
    <w:p w14:paraId="15D33BFE" w14:textId="6F1010C1" w:rsidR="008D30D1" w:rsidRDefault="008D30D1" w:rsidP="008D30D1">
      <w:pPr>
        <w:textAlignment w:val="baseline"/>
        <w:rPr>
          <w:rFonts w:ascii="Avenir Next" w:eastAsia="Times New Roman" w:hAnsi="Avenir Next" w:cs="Times New Roman"/>
          <w:spacing w:val="7"/>
          <w:sz w:val="20"/>
          <w:szCs w:val="20"/>
        </w:rPr>
      </w:pPr>
      <w:r w:rsidRPr="008D30D1">
        <w:rPr>
          <w:rFonts w:ascii="Avenir Next" w:eastAsia="Times New Roman" w:hAnsi="Avenir Next" w:cs="Times New Roman"/>
          <w:spacing w:val="7"/>
          <w:sz w:val="20"/>
          <w:szCs w:val="20"/>
        </w:rPr>
        <w:t>Please select </w:t>
      </w:r>
      <w:r w:rsidRPr="008D30D1">
        <w:rPr>
          <w:rFonts w:ascii="Avenir Next" w:eastAsia="Times New Roman" w:hAnsi="Avenir Next" w:cs="Times New Roman"/>
          <w:spacing w:val="7"/>
          <w:sz w:val="20"/>
          <w:szCs w:val="20"/>
          <w:u w:val="single"/>
          <w:bdr w:val="none" w:sz="0" w:space="0" w:color="auto" w:frame="1"/>
        </w:rPr>
        <w:t>up to three</w:t>
      </w:r>
      <w:r w:rsidRPr="008D30D1">
        <w:rPr>
          <w:rFonts w:ascii="Avenir Next" w:eastAsia="Times New Roman" w:hAnsi="Avenir Next" w:cs="Times New Roman"/>
          <w:spacing w:val="7"/>
          <w:sz w:val="20"/>
          <w:szCs w:val="20"/>
        </w:rPr>
        <w:t> key learning methods that will be used during your session. While other methods on this list might be used, the purpose here is to identify the techniques that will make up the majority of the session. </w:t>
      </w:r>
    </w:p>
    <w:p w14:paraId="69D08653" w14:textId="77777777" w:rsidR="008D30D1" w:rsidRPr="008D30D1" w:rsidRDefault="008D30D1" w:rsidP="008D30D1">
      <w:pPr>
        <w:textAlignment w:val="baseline"/>
        <w:rPr>
          <w:rFonts w:ascii="Avenir Next" w:eastAsia="Times New Roman" w:hAnsi="Avenir Next" w:cs="Times New Roman"/>
          <w:spacing w:val="7"/>
          <w:sz w:val="20"/>
          <w:szCs w:val="20"/>
        </w:rPr>
      </w:pPr>
    </w:p>
    <w:p w14:paraId="1F7C06DB" w14:textId="77777777" w:rsidR="008D30D1" w:rsidRPr="008D30D1" w:rsidRDefault="008D30D1" w:rsidP="008D30D1">
      <w:pPr>
        <w:pStyle w:val="ListParagraph"/>
        <w:numPr>
          <w:ilvl w:val="0"/>
          <w:numId w:val="6"/>
        </w:numPr>
        <w:textAlignment w:val="baseline"/>
        <w:rPr>
          <w:rFonts w:ascii="Avenir Next" w:eastAsia="Times New Roman" w:hAnsi="Avenir Next" w:cs="Times New Roman"/>
          <w:sz w:val="20"/>
          <w:szCs w:val="20"/>
        </w:rPr>
      </w:pPr>
      <w:r w:rsidRPr="008D30D1">
        <w:rPr>
          <w:rFonts w:ascii="Avenir Next" w:eastAsia="Times New Roman" w:hAnsi="Avenir Next" w:cs="Times New Roman"/>
          <w:spacing w:val="7"/>
          <w:sz w:val="20"/>
          <w:szCs w:val="20"/>
          <w:bdr w:val="none" w:sz="0" w:space="0" w:color="auto" w:frame="1"/>
        </w:rPr>
        <w:t>Lecture</w:t>
      </w:r>
    </w:p>
    <w:p w14:paraId="741FC637" w14:textId="77777777" w:rsidR="008D30D1" w:rsidRPr="008D30D1" w:rsidRDefault="008D30D1" w:rsidP="008D30D1">
      <w:pPr>
        <w:pStyle w:val="ListParagraph"/>
        <w:numPr>
          <w:ilvl w:val="0"/>
          <w:numId w:val="6"/>
        </w:numPr>
        <w:textAlignment w:val="baseline"/>
        <w:rPr>
          <w:rFonts w:ascii="Avenir Next" w:eastAsia="Times New Roman" w:hAnsi="Avenir Next" w:cs="Times New Roman"/>
          <w:sz w:val="20"/>
          <w:szCs w:val="20"/>
        </w:rPr>
      </w:pPr>
      <w:r w:rsidRPr="008D30D1">
        <w:rPr>
          <w:rFonts w:ascii="Avenir Next" w:eastAsia="Times New Roman" w:hAnsi="Avenir Next" w:cs="Times New Roman"/>
          <w:spacing w:val="7"/>
          <w:sz w:val="20"/>
          <w:szCs w:val="20"/>
          <w:bdr w:val="none" w:sz="0" w:space="0" w:color="auto" w:frame="1"/>
        </w:rPr>
        <w:t>Case Studies</w:t>
      </w:r>
    </w:p>
    <w:p w14:paraId="020410D7" w14:textId="77777777" w:rsidR="008D30D1" w:rsidRPr="008D30D1" w:rsidRDefault="008D30D1" w:rsidP="008D30D1">
      <w:pPr>
        <w:pStyle w:val="ListParagraph"/>
        <w:numPr>
          <w:ilvl w:val="0"/>
          <w:numId w:val="6"/>
        </w:numPr>
        <w:textAlignment w:val="baseline"/>
        <w:rPr>
          <w:rFonts w:ascii="Avenir Next" w:eastAsia="Times New Roman" w:hAnsi="Avenir Next" w:cs="Times New Roman"/>
          <w:sz w:val="20"/>
          <w:szCs w:val="20"/>
        </w:rPr>
      </w:pPr>
      <w:r w:rsidRPr="008D30D1">
        <w:rPr>
          <w:rFonts w:ascii="Avenir Next" w:eastAsia="Times New Roman" w:hAnsi="Avenir Next" w:cs="Times New Roman"/>
          <w:spacing w:val="7"/>
          <w:sz w:val="20"/>
          <w:szCs w:val="20"/>
          <w:bdr w:val="none" w:sz="0" w:space="0" w:color="auto" w:frame="1"/>
        </w:rPr>
        <w:t>Small Group Discussion</w:t>
      </w:r>
    </w:p>
    <w:p w14:paraId="7106A819" w14:textId="77777777" w:rsidR="008D30D1" w:rsidRPr="008D30D1" w:rsidRDefault="008D30D1" w:rsidP="008D30D1">
      <w:pPr>
        <w:pStyle w:val="ListParagraph"/>
        <w:numPr>
          <w:ilvl w:val="0"/>
          <w:numId w:val="6"/>
        </w:numPr>
        <w:textAlignment w:val="baseline"/>
        <w:rPr>
          <w:rFonts w:ascii="Avenir Next" w:eastAsia="Times New Roman" w:hAnsi="Avenir Next" w:cs="Times New Roman"/>
          <w:sz w:val="20"/>
          <w:szCs w:val="20"/>
        </w:rPr>
      </w:pPr>
      <w:r w:rsidRPr="008D30D1">
        <w:rPr>
          <w:rFonts w:ascii="Avenir Next" w:eastAsia="Times New Roman" w:hAnsi="Avenir Next" w:cs="Times New Roman"/>
          <w:spacing w:val="7"/>
          <w:sz w:val="20"/>
          <w:szCs w:val="20"/>
          <w:bdr w:val="none" w:sz="0" w:space="0" w:color="auto" w:frame="1"/>
        </w:rPr>
        <w:t>Panel Discussion</w:t>
      </w:r>
    </w:p>
    <w:p w14:paraId="276BB66E" w14:textId="77777777" w:rsidR="008D30D1" w:rsidRPr="008D30D1" w:rsidRDefault="008D30D1" w:rsidP="008D30D1">
      <w:pPr>
        <w:pStyle w:val="ListParagraph"/>
        <w:numPr>
          <w:ilvl w:val="0"/>
          <w:numId w:val="6"/>
        </w:numPr>
        <w:textAlignment w:val="baseline"/>
        <w:rPr>
          <w:rFonts w:ascii="Avenir Next" w:eastAsia="Times New Roman" w:hAnsi="Avenir Next" w:cs="Times New Roman"/>
          <w:sz w:val="20"/>
          <w:szCs w:val="20"/>
        </w:rPr>
      </w:pPr>
      <w:r w:rsidRPr="008D30D1">
        <w:rPr>
          <w:rFonts w:ascii="Avenir Next" w:eastAsia="Times New Roman" w:hAnsi="Avenir Next" w:cs="Times New Roman"/>
          <w:spacing w:val="7"/>
          <w:sz w:val="20"/>
          <w:szCs w:val="20"/>
          <w:bdr w:val="none" w:sz="0" w:space="0" w:color="auto" w:frame="1"/>
        </w:rPr>
        <w:t>Large Group Discussion</w:t>
      </w:r>
    </w:p>
    <w:p w14:paraId="6A42615E" w14:textId="77777777" w:rsidR="008D30D1" w:rsidRPr="008D30D1" w:rsidRDefault="008D30D1" w:rsidP="008D30D1">
      <w:pPr>
        <w:pStyle w:val="ListParagraph"/>
        <w:numPr>
          <w:ilvl w:val="0"/>
          <w:numId w:val="6"/>
        </w:numPr>
        <w:textAlignment w:val="baseline"/>
        <w:rPr>
          <w:rFonts w:ascii="Avenir Next" w:eastAsia="Times New Roman" w:hAnsi="Avenir Next" w:cs="Times New Roman"/>
          <w:sz w:val="20"/>
          <w:szCs w:val="20"/>
        </w:rPr>
      </w:pPr>
      <w:r w:rsidRPr="008D30D1">
        <w:rPr>
          <w:rFonts w:ascii="Avenir Next" w:eastAsia="Times New Roman" w:hAnsi="Avenir Next" w:cs="Times New Roman"/>
          <w:spacing w:val="7"/>
          <w:sz w:val="20"/>
          <w:szCs w:val="20"/>
          <w:bdr w:val="none" w:sz="0" w:space="0" w:color="auto" w:frame="1"/>
        </w:rPr>
        <w:t>Hands-on Activity/ Role Playing</w:t>
      </w:r>
    </w:p>
    <w:p w14:paraId="0F9E30F6" w14:textId="77777777" w:rsidR="008D30D1" w:rsidRPr="008D30D1" w:rsidRDefault="008D30D1" w:rsidP="008D30D1">
      <w:pPr>
        <w:pStyle w:val="ListParagraph"/>
        <w:numPr>
          <w:ilvl w:val="0"/>
          <w:numId w:val="6"/>
        </w:numPr>
        <w:textAlignment w:val="baseline"/>
        <w:rPr>
          <w:rFonts w:ascii="Avenir Next" w:eastAsia="Times New Roman" w:hAnsi="Avenir Next" w:cs="Times New Roman"/>
          <w:sz w:val="20"/>
          <w:szCs w:val="20"/>
        </w:rPr>
      </w:pPr>
      <w:r w:rsidRPr="008D30D1">
        <w:rPr>
          <w:rFonts w:ascii="Avenir Next" w:eastAsia="Times New Roman" w:hAnsi="Avenir Next" w:cs="Times New Roman"/>
          <w:spacing w:val="7"/>
          <w:sz w:val="20"/>
          <w:szCs w:val="20"/>
          <w:bdr w:val="none" w:sz="0" w:space="0" w:color="auto" w:frame="1"/>
        </w:rPr>
        <w:t>Pre-Reading Discussion</w:t>
      </w:r>
    </w:p>
    <w:p w14:paraId="42C910BA" w14:textId="77777777" w:rsidR="008D30D1" w:rsidRPr="008D30D1" w:rsidRDefault="008D30D1" w:rsidP="008D30D1">
      <w:pPr>
        <w:pStyle w:val="ListParagraph"/>
        <w:numPr>
          <w:ilvl w:val="0"/>
          <w:numId w:val="6"/>
        </w:numPr>
        <w:textAlignment w:val="baseline"/>
        <w:rPr>
          <w:rFonts w:ascii="Avenir Next" w:eastAsia="Times New Roman" w:hAnsi="Avenir Next" w:cs="Times New Roman"/>
          <w:sz w:val="20"/>
          <w:szCs w:val="20"/>
        </w:rPr>
      </w:pPr>
      <w:r w:rsidRPr="008D30D1">
        <w:rPr>
          <w:rFonts w:ascii="Avenir Next" w:eastAsia="Times New Roman" w:hAnsi="Avenir Next" w:cs="Times New Roman"/>
          <w:spacing w:val="7"/>
          <w:sz w:val="20"/>
          <w:szCs w:val="20"/>
          <w:bdr w:val="none" w:sz="0" w:space="0" w:color="auto" w:frame="1"/>
        </w:rPr>
        <w:t>Video</w:t>
      </w:r>
    </w:p>
    <w:p w14:paraId="369394B9" w14:textId="77777777" w:rsidR="008D30D1" w:rsidRPr="008D30D1" w:rsidRDefault="008D30D1" w:rsidP="008D30D1">
      <w:pPr>
        <w:pStyle w:val="ListParagraph"/>
        <w:numPr>
          <w:ilvl w:val="0"/>
          <w:numId w:val="6"/>
        </w:numPr>
        <w:textAlignment w:val="baseline"/>
        <w:rPr>
          <w:rFonts w:ascii="Avenir Next" w:eastAsia="Times New Roman" w:hAnsi="Avenir Next" w:cs="Times New Roman"/>
          <w:sz w:val="20"/>
          <w:szCs w:val="20"/>
        </w:rPr>
      </w:pPr>
      <w:r w:rsidRPr="008D30D1">
        <w:rPr>
          <w:rFonts w:ascii="Avenir Next" w:eastAsia="Times New Roman" w:hAnsi="Avenir Next" w:cs="Times New Roman"/>
          <w:spacing w:val="7"/>
          <w:sz w:val="20"/>
          <w:szCs w:val="20"/>
          <w:bdr w:val="none" w:sz="0" w:space="0" w:color="auto" w:frame="1"/>
        </w:rPr>
        <w:t>Poster Submission</w:t>
      </w:r>
    </w:p>
    <w:p w14:paraId="0FF64482" w14:textId="77777777" w:rsidR="008D30D1" w:rsidRDefault="008D30D1" w:rsidP="008D30D1">
      <w:pPr>
        <w:rPr>
          <w:rFonts w:ascii="Avenir Next" w:eastAsia="Times New Roman" w:hAnsi="Avenir Next" w:cs="Times New Roman"/>
          <w:sz w:val="20"/>
          <w:szCs w:val="20"/>
        </w:rPr>
      </w:pPr>
    </w:p>
    <w:p w14:paraId="55077959" w14:textId="77777777" w:rsidR="008D30D1" w:rsidRPr="008D30D1" w:rsidRDefault="008D30D1" w:rsidP="008D30D1">
      <w:pPr>
        <w:rPr>
          <w:rFonts w:ascii="Avenir Next" w:eastAsia="Times New Roman" w:hAnsi="Avenir Next" w:cs="Times New Roman"/>
          <w:b/>
          <w:bCs/>
          <w:sz w:val="20"/>
          <w:szCs w:val="20"/>
        </w:rPr>
      </w:pPr>
    </w:p>
    <w:p w14:paraId="56BD5F49" w14:textId="75AEFC06" w:rsidR="008D30D1" w:rsidRPr="008D30D1" w:rsidRDefault="008D30D1" w:rsidP="008D30D1">
      <w:pPr>
        <w:rPr>
          <w:rFonts w:ascii="Avenir Next" w:eastAsia="Times New Roman" w:hAnsi="Avenir Next" w:cs="Times New Roman"/>
          <w:b/>
          <w:bCs/>
          <w:sz w:val="20"/>
          <w:szCs w:val="20"/>
        </w:rPr>
      </w:pPr>
      <w:r w:rsidRPr="008D30D1">
        <w:rPr>
          <w:rFonts w:ascii="Avenir Next" w:eastAsia="Times New Roman" w:hAnsi="Avenir Next" w:cs="Times New Roman"/>
          <w:b/>
          <w:bCs/>
          <w:sz w:val="20"/>
          <w:szCs w:val="20"/>
        </w:rPr>
        <w:t xml:space="preserve">How do you plan to engage your audience? (100 </w:t>
      </w:r>
      <w:proofErr w:type="gramStart"/>
      <w:r w:rsidRPr="008D30D1">
        <w:rPr>
          <w:rFonts w:ascii="Avenir Next" w:eastAsia="Times New Roman" w:hAnsi="Avenir Next" w:cs="Times New Roman"/>
          <w:b/>
          <w:bCs/>
          <w:sz w:val="20"/>
          <w:szCs w:val="20"/>
        </w:rPr>
        <w:t>words)*</w:t>
      </w:r>
      <w:proofErr w:type="gramEnd"/>
    </w:p>
    <w:p w14:paraId="39FD6ACE" w14:textId="1AC73F40" w:rsidR="008D30D1" w:rsidRDefault="008D30D1" w:rsidP="008D30D1">
      <w:pPr>
        <w:textAlignment w:val="baseline"/>
        <w:rPr>
          <w:rFonts w:ascii="Avenir Next" w:eastAsia="Times New Roman" w:hAnsi="Avenir Next" w:cs="Times New Roman"/>
          <w:color w:val="031D39"/>
          <w:spacing w:val="7"/>
          <w:sz w:val="20"/>
          <w:szCs w:val="20"/>
        </w:rPr>
      </w:pPr>
      <w:r w:rsidRPr="008D30D1">
        <w:rPr>
          <w:rFonts w:ascii="Avenir Next" w:eastAsia="Times New Roman" w:hAnsi="Avenir Next" w:cs="Times New Roman"/>
          <w:color w:val="031D39"/>
          <w:spacing w:val="7"/>
          <w:sz w:val="20"/>
          <w:szCs w:val="20"/>
        </w:rPr>
        <w:t xml:space="preserve">Please provide up to a </w:t>
      </w:r>
      <w:proofErr w:type="gramStart"/>
      <w:r w:rsidRPr="008D30D1">
        <w:rPr>
          <w:rFonts w:ascii="Avenir Next" w:eastAsia="Times New Roman" w:hAnsi="Avenir Next" w:cs="Times New Roman"/>
          <w:color w:val="031D39"/>
          <w:spacing w:val="7"/>
          <w:sz w:val="20"/>
          <w:szCs w:val="20"/>
        </w:rPr>
        <w:t>100 word</w:t>
      </w:r>
      <w:proofErr w:type="gramEnd"/>
      <w:r w:rsidRPr="008D30D1">
        <w:rPr>
          <w:rFonts w:ascii="Avenir Next" w:eastAsia="Times New Roman" w:hAnsi="Avenir Next" w:cs="Times New Roman"/>
          <w:color w:val="031D39"/>
          <w:spacing w:val="7"/>
          <w:sz w:val="20"/>
          <w:szCs w:val="20"/>
        </w:rPr>
        <w:t xml:space="preserve"> explanation for how you will use the learning methods below (and any others) during your session to engage your audience.</w:t>
      </w:r>
    </w:p>
    <w:p w14:paraId="68D22DA6" w14:textId="04F73AAE" w:rsidR="008D30D1" w:rsidRDefault="008D30D1" w:rsidP="008D30D1">
      <w:pPr>
        <w:textAlignment w:val="baseline"/>
        <w:rPr>
          <w:rFonts w:ascii="Avenir Next" w:eastAsia="Times New Roman" w:hAnsi="Avenir Next" w:cs="Times New Roman"/>
          <w:color w:val="031D39"/>
          <w:spacing w:val="7"/>
          <w:sz w:val="20"/>
          <w:szCs w:val="20"/>
        </w:rPr>
      </w:pPr>
      <w:r>
        <w:rPr>
          <w:rFonts w:ascii="Avenir Next" w:eastAsia="Times New Roman" w:hAnsi="Avenir Next" w:cs="Times New Roman"/>
          <w:noProof/>
          <w:color w:val="031D39"/>
          <w:spacing w:val="7"/>
          <w:sz w:val="20"/>
          <w:szCs w:val="20"/>
        </w:rPr>
        <mc:AlternateContent>
          <mc:Choice Requires="wps">
            <w:drawing>
              <wp:anchor distT="0" distB="0" distL="114300" distR="114300" simplePos="0" relativeHeight="251661312" behindDoc="0" locked="0" layoutInCell="1" allowOverlap="1" wp14:anchorId="1B92DF48" wp14:editId="53178F4D">
                <wp:simplePos x="0" y="0"/>
                <wp:positionH relativeFrom="column">
                  <wp:posOffset>37475</wp:posOffset>
                </wp:positionH>
                <wp:positionV relativeFrom="paragraph">
                  <wp:posOffset>69007</wp:posOffset>
                </wp:positionV>
                <wp:extent cx="6003561" cy="1716374"/>
                <wp:effectExtent l="0" t="0" r="16510" b="11430"/>
                <wp:wrapNone/>
                <wp:docPr id="3" name="Text Box 3"/>
                <wp:cNvGraphicFramePr/>
                <a:graphic xmlns:a="http://schemas.openxmlformats.org/drawingml/2006/main">
                  <a:graphicData uri="http://schemas.microsoft.com/office/word/2010/wordprocessingShape">
                    <wps:wsp>
                      <wps:cNvSpPr txBox="1"/>
                      <wps:spPr>
                        <a:xfrm>
                          <a:off x="0" y="0"/>
                          <a:ext cx="6003561" cy="1716374"/>
                        </a:xfrm>
                        <a:prstGeom prst="rect">
                          <a:avLst/>
                        </a:prstGeom>
                        <a:solidFill>
                          <a:schemeClr val="lt1"/>
                        </a:solidFill>
                        <a:ln w="6350">
                          <a:solidFill>
                            <a:prstClr val="black"/>
                          </a:solidFill>
                        </a:ln>
                      </wps:spPr>
                      <wps:txbx>
                        <w:txbxContent>
                          <w:p w14:paraId="14A088F5" w14:textId="77777777" w:rsidR="008D30D1" w:rsidRDefault="008D3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92DF48" id="Text Box 3" o:spid="_x0000_s1028" type="#_x0000_t202" style="position:absolute;margin-left:2.95pt;margin-top:5.45pt;width:472.7pt;height:135.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IOdqPAIAAIQEAAAOAAAAZHJzL2Uyb0RvYy54bWysVE1v2zAMvQ/YfxB0X2znszPiFFmKDAOC&#13;&#10;tkA69KzIcmxMFjVJiZ39+lGy89Fup2EXmRKpJ/Lx0fP7tpbkKIytQGU0GcSUCMUhr9Q+o99f1p/u&#13;&#10;KLGOqZxJUCKjJ2Hp/eLjh3mjUzGEEmQuDEEQZdNGZ7R0TqdRZHkpamYHoIVCZwGmZg63Zh/lhjWI&#13;&#10;XstoGMfTqAGTawNcWIunD52TLgJ+UQjunorCCkdkRjE3F1YT1p1fo8WcpXvDdFnxPg32D1nUrFL4&#13;&#10;6AXqgTlGDqb6A6quuAELhRtwqCMoioqLUANWk8TvqtmWTItQC5Jj9YUm+/9g+eNxq58Nce0XaLGB&#13;&#10;npBG29Tioa+nLUztv5gpQT9SeLrQJlpHOB5O43g0mSaUcPQls2Q6mo09TnS9ro11XwXUxBsZNdiX&#13;&#10;QBc7bqzrQs8h/jULssrXlZRh47UgVtKQI8MuSheSRPA3UVKRBlMZTeIA/MbnoS/3d5LxH316N1GI&#13;&#10;JxXmfC3eW67dtaTKMzo8E7OD/IR8GeikZDVfVwi/YdY9M4PaQYpwHtwTLoUEzAl6i5ISzK+/nft4&#13;&#10;bCl6KWlQixm1Pw/MCErkN4XN/pyMx168YTOezIa4Mbee3a1HHeoVIFHYEMwumD7eybNZGKhfcWyW&#13;&#10;/lV0McXx7Yy6s7ly3YTg2HGxXIYglKtmbqO2mnto3xhP60v7yozu2+pQEY9wVi1L33W3i/U3FSwP&#13;&#10;DooqtN7z3LHa049SD+Lpx9LP0u0+RF1/HovfAAAA//8DAFBLAwQUAAYACAAAACEAROOBiN4AAAAN&#13;&#10;AQAADwAAAGRycy9kb3ducmV2LnhtbExPS0/DMAy+I/EfIiNxY2mLhtqu6cRjcOHEQJyzxksimqRK&#13;&#10;sq78e8wJLrbsz/4e3XZxI5sxJhu8gHJVAEM/BGW9FvDx/nxTA0tZeiXH4FHANybY9pcXnWxVOPs3&#13;&#10;nPdZMyLxqZUCTM5Ty3kaDDqZVmFCT9gxRCczjVFzFeWZyN3Iq6K4405aTwpGTvhocPjan5yA3YNu&#13;&#10;9FDLaHa1snZePo+v+kWI66vlaUPlfgMs45L/PuA3A/mHnowdwsmrxEYB64YOaV1QJ7hZl7fADgKq&#13;&#10;uqyA9x3/n6L/AQAA//8DAFBLAQItABQABgAIAAAAIQC2gziS/gAAAOEBAAATAAAAAAAAAAAAAAAA&#13;&#10;AAAAAABbQ29udGVudF9UeXBlc10ueG1sUEsBAi0AFAAGAAgAAAAhADj9If/WAAAAlAEAAAsAAAAA&#13;&#10;AAAAAAAAAAAALwEAAF9yZWxzLy5yZWxzUEsBAi0AFAAGAAgAAAAhAIEg52o8AgAAhAQAAA4AAAAA&#13;&#10;AAAAAAAAAAAALgIAAGRycy9lMm9Eb2MueG1sUEsBAi0AFAAGAAgAAAAhAETjgYjeAAAADQEAAA8A&#13;&#10;AAAAAAAAAAAAAAAAlgQAAGRycy9kb3ducmV2LnhtbFBLBQYAAAAABAAEAPMAAAChBQAAAAA=&#13;&#10;" fillcolor="white [3201]" strokeweight=".5pt">
                <v:textbox>
                  <w:txbxContent>
                    <w:p w14:paraId="14A088F5" w14:textId="77777777" w:rsidR="008D30D1" w:rsidRDefault="008D30D1"/>
                  </w:txbxContent>
                </v:textbox>
              </v:shape>
            </w:pict>
          </mc:Fallback>
        </mc:AlternateContent>
      </w:r>
    </w:p>
    <w:p w14:paraId="201C5C06" w14:textId="7B032007" w:rsidR="008D30D1" w:rsidRDefault="008D30D1" w:rsidP="008D30D1">
      <w:pPr>
        <w:textAlignment w:val="baseline"/>
        <w:rPr>
          <w:rFonts w:ascii="Avenir Next" w:eastAsia="Times New Roman" w:hAnsi="Avenir Next" w:cs="Times New Roman"/>
          <w:color w:val="031D39"/>
          <w:spacing w:val="7"/>
          <w:sz w:val="20"/>
          <w:szCs w:val="20"/>
        </w:rPr>
      </w:pPr>
    </w:p>
    <w:p w14:paraId="41F0A22E" w14:textId="478A9F71" w:rsidR="008D30D1" w:rsidRDefault="008D30D1" w:rsidP="008D30D1">
      <w:pPr>
        <w:textAlignment w:val="baseline"/>
        <w:rPr>
          <w:rFonts w:ascii="Avenir Next" w:eastAsia="Times New Roman" w:hAnsi="Avenir Next" w:cs="Times New Roman"/>
          <w:color w:val="031D39"/>
          <w:spacing w:val="7"/>
          <w:sz w:val="20"/>
          <w:szCs w:val="20"/>
        </w:rPr>
      </w:pPr>
    </w:p>
    <w:p w14:paraId="2C139F00" w14:textId="07C77A87" w:rsidR="008D30D1" w:rsidRDefault="008D30D1" w:rsidP="008D30D1">
      <w:pPr>
        <w:textAlignment w:val="baseline"/>
        <w:rPr>
          <w:rFonts w:ascii="Avenir Next" w:eastAsia="Times New Roman" w:hAnsi="Avenir Next" w:cs="Times New Roman"/>
          <w:color w:val="031D39"/>
          <w:spacing w:val="7"/>
          <w:sz w:val="20"/>
          <w:szCs w:val="20"/>
        </w:rPr>
      </w:pPr>
    </w:p>
    <w:p w14:paraId="0AB43103" w14:textId="3DC8FAC2" w:rsidR="008D30D1" w:rsidRDefault="008D30D1" w:rsidP="008D30D1">
      <w:pPr>
        <w:textAlignment w:val="baseline"/>
        <w:rPr>
          <w:rFonts w:ascii="Avenir Next" w:eastAsia="Times New Roman" w:hAnsi="Avenir Next" w:cs="Times New Roman"/>
          <w:color w:val="031D39"/>
          <w:spacing w:val="7"/>
          <w:sz w:val="20"/>
          <w:szCs w:val="20"/>
        </w:rPr>
      </w:pPr>
    </w:p>
    <w:p w14:paraId="6248C6EE" w14:textId="1D048C3A" w:rsidR="008D30D1" w:rsidRDefault="008D30D1" w:rsidP="008D30D1">
      <w:pPr>
        <w:textAlignment w:val="baseline"/>
        <w:rPr>
          <w:rFonts w:ascii="Avenir Next" w:eastAsia="Times New Roman" w:hAnsi="Avenir Next" w:cs="Times New Roman"/>
          <w:color w:val="031D39"/>
          <w:spacing w:val="7"/>
          <w:sz w:val="20"/>
          <w:szCs w:val="20"/>
        </w:rPr>
      </w:pPr>
    </w:p>
    <w:p w14:paraId="528458E6" w14:textId="3A534280" w:rsidR="008D30D1" w:rsidRDefault="008D30D1" w:rsidP="008D30D1">
      <w:pPr>
        <w:textAlignment w:val="baseline"/>
        <w:rPr>
          <w:rFonts w:ascii="Avenir Next" w:eastAsia="Times New Roman" w:hAnsi="Avenir Next" w:cs="Times New Roman"/>
          <w:color w:val="031D39"/>
          <w:spacing w:val="7"/>
          <w:sz w:val="20"/>
          <w:szCs w:val="20"/>
        </w:rPr>
      </w:pPr>
    </w:p>
    <w:p w14:paraId="272B0543" w14:textId="3875B03C" w:rsidR="008D30D1" w:rsidRDefault="008D30D1" w:rsidP="008D30D1">
      <w:pPr>
        <w:textAlignment w:val="baseline"/>
        <w:rPr>
          <w:rFonts w:ascii="Avenir Next" w:eastAsia="Times New Roman" w:hAnsi="Avenir Next" w:cs="Times New Roman"/>
          <w:color w:val="031D39"/>
          <w:spacing w:val="7"/>
          <w:sz w:val="20"/>
          <w:szCs w:val="20"/>
        </w:rPr>
      </w:pPr>
    </w:p>
    <w:p w14:paraId="15F6BFEC" w14:textId="362D7735" w:rsidR="008D30D1" w:rsidRDefault="008D30D1" w:rsidP="008D30D1">
      <w:pPr>
        <w:textAlignment w:val="baseline"/>
        <w:rPr>
          <w:rFonts w:ascii="Avenir Next" w:eastAsia="Times New Roman" w:hAnsi="Avenir Next" w:cs="Times New Roman"/>
          <w:color w:val="031D39"/>
          <w:spacing w:val="7"/>
          <w:sz w:val="20"/>
          <w:szCs w:val="20"/>
        </w:rPr>
      </w:pPr>
    </w:p>
    <w:p w14:paraId="0943081F" w14:textId="6B9B34E5" w:rsidR="008D30D1" w:rsidRDefault="008D30D1" w:rsidP="008D30D1">
      <w:pPr>
        <w:textAlignment w:val="baseline"/>
        <w:rPr>
          <w:rFonts w:ascii="Avenir Next" w:eastAsia="Times New Roman" w:hAnsi="Avenir Next" w:cs="Times New Roman"/>
          <w:color w:val="031D39"/>
          <w:spacing w:val="7"/>
          <w:sz w:val="20"/>
          <w:szCs w:val="20"/>
        </w:rPr>
      </w:pPr>
    </w:p>
    <w:p w14:paraId="3C4938C4" w14:textId="60138F8B" w:rsidR="008D30D1" w:rsidRDefault="008D30D1" w:rsidP="008D30D1">
      <w:pPr>
        <w:textAlignment w:val="baseline"/>
        <w:rPr>
          <w:rFonts w:ascii="Avenir Next" w:eastAsia="Times New Roman" w:hAnsi="Avenir Next" w:cs="Times New Roman"/>
          <w:color w:val="031D39"/>
          <w:spacing w:val="7"/>
          <w:sz w:val="20"/>
          <w:szCs w:val="20"/>
        </w:rPr>
      </w:pPr>
    </w:p>
    <w:p w14:paraId="17589099" w14:textId="53EFF09B" w:rsidR="008D30D1" w:rsidRDefault="008D30D1" w:rsidP="008D30D1">
      <w:pPr>
        <w:rPr>
          <w:rFonts w:ascii="Avenir Next" w:eastAsia="Times New Roman" w:hAnsi="Avenir Next" w:cs="Times New Roman"/>
          <w:color w:val="031D39"/>
          <w:spacing w:val="7"/>
          <w:sz w:val="20"/>
          <w:szCs w:val="20"/>
        </w:rPr>
      </w:pPr>
      <w:r w:rsidRPr="008D30D1">
        <w:rPr>
          <w:rFonts w:ascii="Avenir Next" w:eastAsia="Times New Roman" w:hAnsi="Avenir Next" w:cs="Times New Roman"/>
          <w:b/>
          <w:bCs/>
          <w:sz w:val="20"/>
          <w:szCs w:val="20"/>
        </w:rPr>
        <w:t xml:space="preserve">How does your session align with the conference theme: </w:t>
      </w:r>
      <w:r w:rsidR="00580BAA">
        <w:rPr>
          <w:rFonts w:ascii="Avenir Next" w:eastAsia="Times New Roman" w:hAnsi="Avenir Next" w:cs="Times New Roman"/>
          <w:b/>
          <w:bCs/>
          <w:sz w:val="20"/>
          <w:szCs w:val="20"/>
        </w:rPr>
        <w:t>Collaboration, Community &amp; Common Ground</w:t>
      </w:r>
      <w:r w:rsidRPr="008D30D1">
        <w:rPr>
          <w:rFonts w:ascii="Avenir Next" w:eastAsia="Times New Roman" w:hAnsi="Avenir Next" w:cs="Times New Roman"/>
          <w:b/>
          <w:bCs/>
          <w:sz w:val="20"/>
          <w:szCs w:val="20"/>
        </w:rPr>
        <w:t xml:space="preserve"> (50 words or </w:t>
      </w:r>
      <w:proofErr w:type="gramStart"/>
      <w:r w:rsidRPr="008D30D1">
        <w:rPr>
          <w:rFonts w:ascii="Avenir Next" w:eastAsia="Times New Roman" w:hAnsi="Avenir Next" w:cs="Times New Roman"/>
          <w:b/>
          <w:bCs/>
          <w:sz w:val="20"/>
          <w:szCs w:val="20"/>
        </w:rPr>
        <w:t>less)*</w:t>
      </w:r>
      <w:proofErr w:type="gramEnd"/>
      <w:r>
        <w:rPr>
          <w:rFonts w:ascii="Avenir Next" w:eastAsia="Times New Roman" w:hAnsi="Avenir Next" w:cs="Times New Roman"/>
          <w:b/>
          <w:bCs/>
          <w:sz w:val="20"/>
          <w:szCs w:val="20"/>
        </w:rPr>
        <w:t xml:space="preserve"> </w:t>
      </w:r>
      <w:r w:rsidRPr="008D30D1">
        <w:rPr>
          <w:rFonts w:ascii="Avenir Next" w:eastAsia="Times New Roman" w:hAnsi="Avenir Next" w:cs="Times New Roman"/>
          <w:color w:val="031D39"/>
          <w:spacing w:val="7"/>
          <w:sz w:val="20"/>
          <w:szCs w:val="20"/>
        </w:rPr>
        <w:t>In 50 words or less, please provide an explanation of how your session aligns with the theme.  Please be specific.</w:t>
      </w:r>
    </w:p>
    <w:p w14:paraId="6805361E" w14:textId="56BFF515" w:rsidR="008D30D1" w:rsidRDefault="008D30D1" w:rsidP="008D30D1">
      <w:pPr>
        <w:rPr>
          <w:rFonts w:ascii="Avenir Next" w:eastAsia="Times New Roman" w:hAnsi="Avenir Next" w:cs="Times New Roman"/>
          <w:color w:val="031D39"/>
          <w:spacing w:val="7"/>
          <w:sz w:val="20"/>
          <w:szCs w:val="20"/>
        </w:rPr>
      </w:pPr>
      <w:r>
        <w:rPr>
          <w:rFonts w:ascii="Avenir Next" w:eastAsia="Times New Roman" w:hAnsi="Avenir Next" w:cs="Times New Roman"/>
          <w:noProof/>
          <w:color w:val="031D39"/>
          <w:spacing w:val="7"/>
          <w:sz w:val="20"/>
          <w:szCs w:val="20"/>
        </w:rPr>
        <mc:AlternateContent>
          <mc:Choice Requires="wps">
            <w:drawing>
              <wp:anchor distT="0" distB="0" distL="114300" distR="114300" simplePos="0" relativeHeight="251662336" behindDoc="0" locked="0" layoutInCell="1" allowOverlap="1" wp14:anchorId="1D2A172C" wp14:editId="1F7C6CA8">
                <wp:simplePos x="0" y="0"/>
                <wp:positionH relativeFrom="column">
                  <wp:posOffset>37475</wp:posOffset>
                </wp:positionH>
                <wp:positionV relativeFrom="paragraph">
                  <wp:posOffset>16073</wp:posOffset>
                </wp:positionV>
                <wp:extent cx="5771214" cy="1394085"/>
                <wp:effectExtent l="0" t="0" r="7620" b="15875"/>
                <wp:wrapNone/>
                <wp:docPr id="4" name="Text Box 4"/>
                <wp:cNvGraphicFramePr/>
                <a:graphic xmlns:a="http://schemas.openxmlformats.org/drawingml/2006/main">
                  <a:graphicData uri="http://schemas.microsoft.com/office/word/2010/wordprocessingShape">
                    <wps:wsp>
                      <wps:cNvSpPr txBox="1"/>
                      <wps:spPr>
                        <a:xfrm>
                          <a:off x="0" y="0"/>
                          <a:ext cx="5771214" cy="1394085"/>
                        </a:xfrm>
                        <a:prstGeom prst="rect">
                          <a:avLst/>
                        </a:prstGeom>
                        <a:solidFill>
                          <a:schemeClr val="lt1"/>
                        </a:solidFill>
                        <a:ln w="6350">
                          <a:solidFill>
                            <a:prstClr val="black"/>
                          </a:solidFill>
                        </a:ln>
                      </wps:spPr>
                      <wps:txbx>
                        <w:txbxContent>
                          <w:p w14:paraId="2297EB62" w14:textId="77777777" w:rsidR="008D30D1" w:rsidRDefault="008D3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2A172C" id="Text Box 4" o:spid="_x0000_s1029" type="#_x0000_t202" style="position:absolute;margin-left:2.95pt;margin-top:1.25pt;width:454.45pt;height:109.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j0FCPgIAAIQEAAAOAAAAZHJzL2Uyb0RvYy54bWysVE1v2zAMvQ/YfxB0X2zno2mNOEWWIsOA&#13;&#10;oC2QFj0rshwbk0VNUmJnv36U7Hy022nYRaZE6ol8fPTsvq0lOQhjK1AZTQYxJUJxyCu1y+jry+rL&#13;&#10;LSXWMZUzCUpk9CgsvZ9//jRrdCqGUILMhSEIomza6IyWzuk0iiwvRc3sALRQ6CzA1Mzh1uyi3LAG&#13;&#10;0WsZDeP4JmrA5NoAF9bi6UPnpPOAXxSCu6eisMIRmVHMzYXVhHXr12g+Y+nOMF1WvE+D/UMWNasU&#13;&#10;PnqGemCOkb2p/oCqK27AQuEGHOoIiqLiItSA1STxh2o2JdMi1ILkWH2myf4/WP542OhnQ1z7FVps&#13;&#10;oCek0Ta1eOjraQtT+y9mStCPFB7PtInWEY6Hk+k0GSZjSjj6ktHdOL6deJzocl0b674JqIk3Mmqw&#13;&#10;L4Eudlhb14WeQvxrFmSVryopw8ZrQSylIQeGXZQuJIng76KkIk1Gb0aTOAC/83no8/2tZPxHn95V&#13;&#10;FOJJhTlfiveWa7ctqfKMjk7EbCE/Il8GOilZzVcVwq+Zdc/MoHaQIpwH94RLIQFzgt6ipATz62/n&#13;&#10;Ph5bil5KGtRiRu3PPTOCEvldYbPvkvHYizdsxpPpEDfm2rO99qh9vQQkKsHJ0zyYPt7Jk1kYqN9w&#13;&#10;bBb+VXQxxfHtjLqTuXTdhODYcbFYhCCUq2ZurTaae2jfGE/rS/vGjO7b6lARj3BSLUs/dLeL9TcV&#13;&#10;LPYOiiq03vPcsdrTj1IP4unH0s/S9T5EXX4e898AAAD//wMAUEsDBBQABgAIAAAAIQBxx7DA3wAA&#13;&#10;AAwBAAAPAAAAZHJzL2Rvd25yZXYueG1sTI/NTsMwEITvSLyDtUjcqNOIoiSNU/FTuHCioJ63sWtb&#13;&#10;je3IdtPw9iwnuKw0mt3Z+drN7AY2qZhs8AKWiwKY8n2Q1msBX5+vdxWwlNFLHIJXAr5Vgk13fdVi&#13;&#10;I8PFf6hplzWjEJ8aFGByHhvOU2+Uw7QIo/LkHUN0mElGzWXEC4W7gZdF8cAdWk8fDI7q2aj+tDs7&#13;&#10;AdsnXeu+wmi2lbR2mvfHd/0mxO3N/LKm8bgGltWc/y7gl4H6Q0fFDuHsZWKDgFVNiwLKFTBy6+U9&#13;&#10;0RxIl2UBvGv5f4juBwAA//8DAFBLAQItABQABgAIAAAAIQC2gziS/gAAAOEBAAATAAAAAAAAAAAA&#13;&#10;AAAAAAAAAABbQ29udGVudF9UeXBlc10ueG1sUEsBAi0AFAAGAAgAAAAhADj9If/WAAAAlAEAAAsA&#13;&#10;AAAAAAAAAAAAAAAALwEAAF9yZWxzLy5yZWxzUEsBAi0AFAAGAAgAAAAhANuPQUI+AgAAhAQAAA4A&#13;&#10;AAAAAAAAAAAAAAAALgIAAGRycy9lMm9Eb2MueG1sUEsBAi0AFAAGAAgAAAAhAHHHsMDfAAAADAEA&#13;&#10;AA8AAAAAAAAAAAAAAAAAmAQAAGRycy9kb3ducmV2LnhtbFBLBQYAAAAABAAEAPMAAACkBQAAAAA=&#13;&#10;" fillcolor="white [3201]" strokeweight=".5pt">
                <v:textbox>
                  <w:txbxContent>
                    <w:p w14:paraId="2297EB62" w14:textId="77777777" w:rsidR="008D30D1" w:rsidRDefault="008D30D1"/>
                  </w:txbxContent>
                </v:textbox>
              </v:shape>
            </w:pict>
          </mc:Fallback>
        </mc:AlternateContent>
      </w:r>
    </w:p>
    <w:p w14:paraId="536457DB" w14:textId="4B8B5169" w:rsidR="008D30D1" w:rsidRDefault="008D30D1" w:rsidP="008D30D1">
      <w:pPr>
        <w:rPr>
          <w:rFonts w:ascii="Avenir Next" w:eastAsia="Times New Roman" w:hAnsi="Avenir Next" w:cs="Times New Roman"/>
          <w:color w:val="031D39"/>
          <w:spacing w:val="7"/>
          <w:sz w:val="20"/>
          <w:szCs w:val="20"/>
        </w:rPr>
      </w:pPr>
    </w:p>
    <w:p w14:paraId="3ABF15B7" w14:textId="4FB0EEE3" w:rsidR="008D30D1" w:rsidRDefault="008D30D1" w:rsidP="008D30D1">
      <w:pPr>
        <w:rPr>
          <w:rFonts w:ascii="Avenir Next" w:eastAsia="Times New Roman" w:hAnsi="Avenir Next" w:cs="Times New Roman"/>
          <w:color w:val="031D39"/>
          <w:spacing w:val="7"/>
          <w:sz w:val="20"/>
          <w:szCs w:val="20"/>
        </w:rPr>
      </w:pPr>
    </w:p>
    <w:p w14:paraId="51C95966" w14:textId="34777D37" w:rsidR="008D30D1" w:rsidRDefault="008D30D1" w:rsidP="008D30D1">
      <w:pPr>
        <w:rPr>
          <w:rFonts w:ascii="Avenir Next" w:eastAsia="Times New Roman" w:hAnsi="Avenir Next" w:cs="Times New Roman"/>
          <w:color w:val="031D39"/>
          <w:spacing w:val="7"/>
          <w:sz w:val="20"/>
          <w:szCs w:val="20"/>
        </w:rPr>
      </w:pPr>
    </w:p>
    <w:p w14:paraId="670B74AE" w14:textId="3D881EEA" w:rsidR="008D30D1" w:rsidRDefault="008D30D1" w:rsidP="008D30D1">
      <w:pPr>
        <w:rPr>
          <w:rFonts w:ascii="Avenir Next" w:eastAsia="Times New Roman" w:hAnsi="Avenir Next" w:cs="Times New Roman"/>
          <w:color w:val="031D39"/>
          <w:spacing w:val="7"/>
          <w:sz w:val="20"/>
          <w:szCs w:val="20"/>
        </w:rPr>
      </w:pPr>
    </w:p>
    <w:p w14:paraId="2A16B979" w14:textId="44D60EDB" w:rsidR="008D30D1" w:rsidRDefault="008D30D1" w:rsidP="008D30D1">
      <w:pPr>
        <w:rPr>
          <w:rFonts w:ascii="Avenir Next" w:eastAsia="Times New Roman" w:hAnsi="Avenir Next" w:cs="Times New Roman"/>
          <w:color w:val="031D39"/>
          <w:spacing w:val="7"/>
          <w:sz w:val="20"/>
          <w:szCs w:val="20"/>
        </w:rPr>
      </w:pPr>
    </w:p>
    <w:p w14:paraId="6304AE5D" w14:textId="45A21893" w:rsidR="008D30D1" w:rsidRDefault="008D30D1" w:rsidP="008D30D1">
      <w:pPr>
        <w:rPr>
          <w:rFonts w:ascii="Avenir Next" w:eastAsia="Times New Roman" w:hAnsi="Avenir Next" w:cs="Times New Roman"/>
          <w:color w:val="031D39"/>
          <w:spacing w:val="7"/>
          <w:sz w:val="20"/>
          <w:szCs w:val="20"/>
        </w:rPr>
      </w:pPr>
    </w:p>
    <w:p w14:paraId="54B8FE77" w14:textId="77777777" w:rsidR="008D30D1" w:rsidRDefault="008D30D1" w:rsidP="008D30D1">
      <w:pPr>
        <w:rPr>
          <w:rFonts w:ascii="Avenir Next" w:eastAsia="Times New Roman" w:hAnsi="Avenir Next" w:cs="Times New Roman"/>
          <w:b/>
          <w:bCs/>
          <w:sz w:val="20"/>
          <w:szCs w:val="20"/>
        </w:rPr>
      </w:pPr>
    </w:p>
    <w:p w14:paraId="1F74C5BA" w14:textId="11C88592" w:rsidR="008D30D1" w:rsidRPr="008D30D1" w:rsidRDefault="008D30D1" w:rsidP="008D30D1">
      <w:pPr>
        <w:rPr>
          <w:rFonts w:ascii="Avenir Next" w:eastAsia="Times New Roman" w:hAnsi="Avenir Next" w:cs="Times New Roman"/>
          <w:b/>
          <w:bCs/>
          <w:sz w:val="20"/>
          <w:szCs w:val="20"/>
        </w:rPr>
      </w:pPr>
      <w:r w:rsidRPr="008D30D1">
        <w:rPr>
          <w:rFonts w:ascii="Avenir Next" w:eastAsia="Times New Roman" w:hAnsi="Avenir Next" w:cs="Times New Roman"/>
          <w:b/>
          <w:bCs/>
          <w:sz w:val="20"/>
          <w:szCs w:val="20"/>
        </w:rPr>
        <w:t>Abstract*</w:t>
      </w:r>
    </w:p>
    <w:p w14:paraId="5DD23295" w14:textId="5806FF8F" w:rsidR="008D30D1" w:rsidRDefault="008D30D1" w:rsidP="008D30D1">
      <w:pPr>
        <w:textAlignment w:val="baseline"/>
        <w:rPr>
          <w:rFonts w:ascii="Avenir Next" w:eastAsia="Times New Roman" w:hAnsi="Avenir Next" w:cs="Times New Roman"/>
          <w:color w:val="031D39"/>
          <w:spacing w:val="7"/>
          <w:sz w:val="20"/>
          <w:szCs w:val="20"/>
        </w:rPr>
      </w:pPr>
      <w:r w:rsidRPr="008D30D1">
        <w:rPr>
          <w:rFonts w:ascii="Avenir Next" w:eastAsia="Times New Roman" w:hAnsi="Avenir Next" w:cs="Times New Roman"/>
          <w:color w:val="031D39"/>
          <w:spacing w:val="7"/>
          <w:sz w:val="20"/>
          <w:szCs w:val="20"/>
        </w:rPr>
        <w:t>Please provide a brief session abstract of 50-75 words. </w:t>
      </w:r>
    </w:p>
    <w:p w14:paraId="1F86F31C" w14:textId="5C5EAA64" w:rsidR="008D30D1" w:rsidRDefault="008D30D1" w:rsidP="008D30D1">
      <w:pPr>
        <w:textAlignment w:val="baseline"/>
        <w:rPr>
          <w:rFonts w:ascii="Avenir Next" w:eastAsia="Times New Roman" w:hAnsi="Avenir Next" w:cs="Times New Roman"/>
          <w:color w:val="031D39"/>
          <w:spacing w:val="7"/>
          <w:sz w:val="20"/>
          <w:szCs w:val="20"/>
        </w:rPr>
      </w:pPr>
      <w:r>
        <w:rPr>
          <w:rFonts w:ascii="Avenir Next" w:eastAsia="Times New Roman" w:hAnsi="Avenir Next" w:cs="Times New Roman"/>
          <w:noProof/>
          <w:color w:val="031D39"/>
          <w:spacing w:val="7"/>
          <w:sz w:val="20"/>
          <w:szCs w:val="20"/>
        </w:rPr>
        <mc:AlternateContent>
          <mc:Choice Requires="wps">
            <w:drawing>
              <wp:anchor distT="0" distB="0" distL="114300" distR="114300" simplePos="0" relativeHeight="251663360" behindDoc="0" locked="0" layoutInCell="1" allowOverlap="1" wp14:anchorId="36BBB53D" wp14:editId="5FFED083">
                <wp:simplePos x="0" y="0"/>
                <wp:positionH relativeFrom="column">
                  <wp:posOffset>52466</wp:posOffset>
                </wp:positionH>
                <wp:positionV relativeFrom="paragraph">
                  <wp:posOffset>73015</wp:posOffset>
                </wp:positionV>
                <wp:extent cx="5673777" cy="1319134"/>
                <wp:effectExtent l="0" t="0" r="15875" b="14605"/>
                <wp:wrapNone/>
                <wp:docPr id="6" name="Text Box 6"/>
                <wp:cNvGraphicFramePr/>
                <a:graphic xmlns:a="http://schemas.openxmlformats.org/drawingml/2006/main">
                  <a:graphicData uri="http://schemas.microsoft.com/office/word/2010/wordprocessingShape">
                    <wps:wsp>
                      <wps:cNvSpPr txBox="1"/>
                      <wps:spPr>
                        <a:xfrm>
                          <a:off x="0" y="0"/>
                          <a:ext cx="5673777" cy="1319134"/>
                        </a:xfrm>
                        <a:prstGeom prst="rect">
                          <a:avLst/>
                        </a:prstGeom>
                        <a:solidFill>
                          <a:schemeClr val="lt1"/>
                        </a:solidFill>
                        <a:ln w="6350">
                          <a:solidFill>
                            <a:prstClr val="black"/>
                          </a:solidFill>
                        </a:ln>
                      </wps:spPr>
                      <wps:txbx>
                        <w:txbxContent>
                          <w:p w14:paraId="50444336" w14:textId="77777777" w:rsidR="008D30D1" w:rsidRDefault="008D3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BBB53D" id="Text Box 6" o:spid="_x0000_s1030" type="#_x0000_t202" style="position:absolute;margin-left:4.15pt;margin-top:5.75pt;width:446.75pt;height:103.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ZdZOwIAAIQEAAAOAAAAZHJzL2Uyb0RvYy54bWysVEtv2zAMvg/YfxB0XxznuRpxiixFhgFB&#13;&#10;WyAdelZkKTYmi5qkxM5+/SjFebTbadhF5kufyI+kZ/dtrchBWFeBzmna61MiNIei0rucfn9ZffpM&#13;&#10;ifNMF0yBFjk9Ckfv5x8/zBqTiQGUoAphCYJolzUmp6X3JksSx0tRM9cDIzQ6JdiaeVTtLiksaxC9&#13;&#10;Vsmg358kDdjCWODCObQ+nJx0HvGlFNw/SemEJyqnmJuPp43nNpzJfMaynWWmrHiXBvuHLGpWaXz0&#13;&#10;AvXAPCN7W/0BVVfcggPpexzqBKSsuIg1YDVp/101m5IZEWtBcpy50OT+Hyx/PGzMsyW+/QItNjAQ&#13;&#10;0hiXOTSGelpp6/DFTAn6kcLjhTbResLROJ5Mh9PplBKOvnSY3qXDUcBJrteNdf6rgJoEIacW+xLp&#13;&#10;Yoe186fQc0h4zYGqilWlVFTCLIilsuTAsIvKxyQR/E2U0qTJ6WQ47kfgN74Afbm/VYz/6NK7iUI8&#13;&#10;pTHna/FB8u22JVWR01hQsGyhOCJfFk6j5AxfVQi/Zs4/M4uzgxThPvgnPKQCzAk6iZIS7K+/2UM8&#13;&#10;thS9lDQ4izl1P/fMCkrUN43NvktHozC8URmNpwNU7K1ne+vR+3oJSFSKm2d4FEO8V2dRWqhfcW0W&#13;&#10;4VV0Mc3x7Zz6s7j0pw3BteNisYhBOK6G+bXeGB6gQ2MCrS/tK7Oma6vHiXiE89Sy7F13T7HhpobF&#13;&#10;3oOsYuuvrHb046jH4enWMuzSrR6jrj+P+W8AAAD//wMAUEsDBBQABgAIAAAAIQAgHRbB4AAAAA0B&#13;&#10;AAAPAAAAZHJzL2Rvd25yZXYueG1sTI9PT8MwDMXvSHyHyEjcWNoiUNs1nfgzuHBiIM5Z4yURTVIl&#13;&#10;WVe+PebELpbsZz+/X7dZ3MhmjMkGL6BcFcDQD0FZrwV8frzc1MBSll7JMXgU8IMJNv3lRSdbFU7+&#13;&#10;Hedd1oxMfGqlAJPz1HKeBoNOplWY0JN2CNHJTG3UXEV5InM38qoo7rmT1tMHIyd8Mjh8745OwPZR&#13;&#10;N3qoZTTbWlk7L1+HN/0qxPXV8rym8rAGlnHJ/xfwx0D5oadg+3D0KrFRQH1LizQu74CR3BQl4ewF&#13;&#10;VGVTAe87fk7R/wIAAP//AwBQSwECLQAUAAYACAAAACEAtoM4kv4AAADhAQAAEwAAAAAAAAAAAAAA&#13;&#10;AAAAAAAAW0NvbnRlbnRfVHlwZXNdLnhtbFBLAQItABQABgAIAAAAIQA4/SH/1gAAAJQBAAALAAAA&#13;&#10;AAAAAAAAAAAAAC8BAABfcmVscy8ucmVsc1BLAQItABQABgAIAAAAIQBN+ZdZOwIAAIQEAAAOAAAA&#13;&#10;AAAAAAAAAAAAAC4CAABkcnMvZTJvRG9jLnhtbFBLAQItABQABgAIAAAAIQAgHRbB4AAAAA0BAAAP&#13;&#10;AAAAAAAAAAAAAAAAAJUEAABkcnMvZG93bnJldi54bWxQSwUGAAAAAAQABADzAAAAogUAAAAA&#13;&#10;" fillcolor="white [3201]" strokeweight=".5pt">
                <v:textbox>
                  <w:txbxContent>
                    <w:p w14:paraId="50444336" w14:textId="77777777" w:rsidR="008D30D1" w:rsidRDefault="008D30D1"/>
                  </w:txbxContent>
                </v:textbox>
              </v:shape>
            </w:pict>
          </mc:Fallback>
        </mc:AlternateContent>
      </w:r>
    </w:p>
    <w:p w14:paraId="2157F157" w14:textId="45D2680D" w:rsidR="008D30D1" w:rsidRDefault="008D30D1" w:rsidP="008D30D1">
      <w:pPr>
        <w:textAlignment w:val="baseline"/>
        <w:rPr>
          <w:rFonts w:ascii="Avenir Next" w:eastAsia="Times New Roman" w:hAnsi="Avenir Next" w:cs="Times New Roman"/>
          <w:color w:val="031D39"/>
          <w:spacing w:val="7"/>
          <w:sz w:val="20"/>
          <w:szCs w:val="20"/>
        </w:rPr>
      </w:pPr>
    </w:p>
    <w:p w14:paraId="33EEA592" w14:textId="6552ACA0" w:rsidR="008D30D1" w:rsidRDefault="008D30D1" w:rsidP="008D30D1">
      <w:pPr>
        <w:textAlignment w:val="baseline"/>
        <w:rPr>
          <w:rFonts w:ascii="Avenir Next" w:eastAsia="Times New Roman" w:hAnsi="Avenir Next" w:cs="Times New Roman"/>
          <w:color w:val="031D39"/>
          <w:spacing w:val="7"/>
          <w:sz w:val="20"/>
          <w:szCs w:val="20"/>
        </w:rPr>
      </w:pPr>
    </w:p>
    <w:p w14:paraId="2FB5671E" w14:textId="5D41C070" w:rsidR="008D30D1" w:rsidRDefault="008D30D1" w:rsidP="008D30D1">
      <w:pPr>
        <w:textAlignment w:val="baseline"/>
        <w:rPr>
          <w:rFonts w:ascii="Avenir Next" w:eastAsia="Times New Roman" w:hAnsi="Avenir Next" w:cs="Times New Roman"/>
          <w:color w:val="031D39"/>
          <w:spacing w:val="7"/>
          <w:sz w:val="20"/>
          <w:szCs w:val="20"/>
        </w:rPr>
      </w:pPr>
    </w:p>
    <w:p w14:paraId="3E808106" w14:textId="62E29214" w:rsidR="008D30D1" w:rsidRDefault="008D30D1" w:rsidP="008D30D1">
      <w:pPr>
        <w:textAlignment w:val="baseline"/>
        <w:rPr>
          <w:rFonts w:ascii="Avenir Next" w:eastAsia="Times New Roman" w:hAnsi="Avenir Next" w:cs="Times New Roman"/>
          <w:color w:val="031D39"/>
          <w:spacing w:val="7"/>
          <w:sz w:val="20"/>
          <w:szCs w:val="20"/>
        </w:rPr>
      </w:pPr>
    </w:p>
    <w:p w14:paraId="290AED5F" w14:textId="234122C4" w:rsidR="008D30D1" w:rsidRDefault="008D30D1" w:rsidP="008D30D1">
      <w:pPr>
        <w:textAlignment w:val="baseline"/>
        <w:rPr>
          <w:rFonts w:ascii="Avenir Next" w:eastAsia="Times New Roman" w:hAnsi="Avenir Next" w:cs="Times New Roman"/>
          <w:color w:val="031D39"/>
          <w:spacing w:val="7"/>
          <w:sz w:val="20"/>
          <w:szCs w:val="20"/>
        </w:rPr>
      </w:pPr>
    </w:p>
    <w:p w14:paraId="14DF7719" w14:textId="5BE8AEE8" w:rsidR="008D30D1" w:rsidRDefault="008D30D1" w:rsidP="008D30D1">
      <w:pPr>
        <w:textAlignment w:val="baseline"/>
        <w:rPr>
          <w:rFonts w:ascii="Avenir Next" w:eastAsia="Times New Roman" w:hAnsi="Avenir Next" w:cs="Times New Roman"/>
          <w:color w:val="031D39"/>
          <w:spacing w:val="7"/>
          <w:sz w:val="20"/>
          <w:szCs w:val="20"/>
        </w:rPr>
      </w:pPr>
    </w:p>
    <w:p w14:paraId="088AD64C" w14:textId="514BD72F" w:rsidR="008D30D1" w:rsidRDefault="008D30D1" w:rsidP="008D30D1">
      <w:pPr>
        <w:textAlignment w:val="baseline"/>
        <w:rPr>
          <w:rFonts w:ascii="Avenir Next" w:eastAsia="Times New Roman" w:hAnsi="Avenir Next" w:cs="Times New Roman"/>
          <w:color w:val="031D39"/>
          <w:spacing w:val="7"/>
          <w:sz w:val="20"/>
          <w:szCs w:val="20"/>
        </w:rPr>
      </w:pPr>
    </w:p>
    <w:p w14:paraId="658AFB0A" w14:textId="1FCDAE17" w:rsidR="008D30D1" w:rsidRDefault="008D30D1" w:rsidP="008D30D1">
      <w:pPr>
        <w:textAlignment w:val="baseline"/>
        <w:rPr>
          <w:rFonts w:ascii="Avenir Next" w:eastAsia="Times New Roman" w:hAnsi="Avenir Next" w:cs="Times New Roman"/>
          <w:color w:val="031D39"/>
          <w:spacing w:val="7"/>
          <w:sz w:val="20"/>
          <w:szCs w:val="20"/>
        </w:rPr>
      </w:pPr>
    </w:p>
    <w:p w14:paraId="696ED798" w14:textId="77777777" w:rsidR="008D30D1" w:rsidRPr="008D30D1" w:rsidRDefault="008D30D1" w:rsidP="008D30D1">
      <w:pPr>
        <w:rPr>
          <w:rFonts w:ascii="Avenir Next" w:eastAsia="Times New Roman" w:hAnsi="Avenir Next" w:cs="Times New Roman"/>
          <w:b/>
          <w:bCs/>
          <w:sz w:val="20"/>
          <w:szCs w:val="20"/>
        </w:rPr>
      </w:pPr>
      <w:r w:rsidRPr="008D30D1">
        <w:rPr>
          <w:rFonts w:ascii="Avenir Next" w:eastAsia="Times New Roman" w:hAnsi="Avenir Next" w:cs="Times New Roman"/>
          <w:b/>
          <w:bCs/>
          <w:sz w:val="20"/>
          <w:szCs w:val="20"/>
        </w:rPr>
        <w:t>Session Outline*</w:t>
      </w:r>
    </w:p>
    <w:p w14:paraId="5C51CCC4" w14:textId="77777777" w:rsidR="008D30D1" w:rsidRPr="008D30D1" w:rsidRDefault="008D30D1" w:rsidP="008D30D1">
      <w:pPr>
        <w:textAlignment w:val="baseline"/>
        <w:rPr>
          <w:rFonts w:ascii="Avenir Next" w:eastAsia="Times New Roman" w:hAnsi="Avenir Next" w:cs="Times New Roman"/>
          <w:color w:val="031D39"/>
          <w:spacing w:val="7"/>
          <w:sz w:val="20"/>
          <w:szCs w:val="20"/>
        </w:rPr>
      </w:pPr>
      <w:r w:rsidRPr="008D30D1">
        <w:rPr>
          <w:rFonts w:ascii="Avenir Next" w:eastAsia="Times New Roman" w:hAnsi="Avenir Next" w:cs="Times New Roman"/>
          <w:color w:val="031D39"/>
          <w:spacing w:val="7"/>
          <w:sz w:val="20"/>
          <w:szCs w:val="20"/>
        </w:rPr>
        <w:t xml:space="preserve">Please provide a </w:t>
      </w:r>
      <w:proofErr w:type="gramStart"/>
      <w:r w:rsidRPr="008D30D1">
        <w:rPr>
          <w:rFonts w:ascii="Avenir Next" w:eastAsia="Times New Roman" w:hAnsi="Avenir Next" w:cs="Times New Roman"/>
          <w:color w:val="031D39"/>
          <w:spacing w:val="7"/>
          <w:sz w:val="20"/>
          <w:szCs w:val="20"/>
        </w:rPr>
        <w:t>275-1000 word</w:t>
      </w:r>
      <w:proofErr w:type="gramEnd"/>
      <w:r w:rsidRPr="008D30D1">
        <w:rPr>
          <w:rFonts w:ascii="Avenir Next" w:eastAsia="Times New Roman" w:hAnsi="Avenir Next" w:cs="Times New Roman"/>
          <w:color w:val="031D39"/>
          <w:spacing w:val="7"/>
          <w:sz w:val="20"/>
          <w:szCs w:val="20"/>
        </w:rPr>
        <w:t xml:space="preserve"> outline of the session content and the participants’ experience.  This should review the content that will be included and how the presenters will engage the audience. It should also include the approach the presenters will use to ensure (as much as one can) the session will meet the learning objectives.  Please be specific.</w:t>
      </w:r>
    </w:p>
    <w:p w14:paraId="309C5AB5" w14:textId="66E4B29C" w:rsidR="008D30D1" w:rsidRDefault="008D30D1">
      <w:pPr>
        <w:rPr>
          <w:rFonts w:ascii="Avenir Next" w:eastAsia="Times New Roman" w:hAnsi="Avenir Next" w:cs="Times New Roman"/>
          <w:b/>
          <w:bCs/>
          <w:color w:val="031D39"/>
          <w:spacing w:val="7"/>
          <w:sz w:val="20"/>
          <w:szCs w:val="20"/>
        </w:rPr>
      </w:pPr>
      <w:r>
        <w:rPr>
          <w:rFonts w:ascii="Avenir Next" w:eastAsia="Times New Roman" w:hAnsi="Avenir Next" w:cs="Times New Roman"/>
          <w:b/>
          <w:bCs/>
          <w:noProof/>
          <w:color w:val="031D39"/>
          <w:spacing w:val="7"/>
          <w:sz w:val="20"/>
          <w:szCs w:val="20"/>
        </w:rPr>
        <mc:AlternateContent>
          <mc:Choice Requires="wps">
            <w:drawing>
              <wp:anchor distT="0" distB="0" distL="114300" distR="114300" simplePos="0" relativeHeight="251664384" behindDoc="0" locked="0" layoutInCell="1" allowOverlap="1" wp14:anchorId="6EA4FA76" wp14:editId="75078DA9">
                <wp:simplePos x="0" y="0"/>
                <wp:positionH relativeFrom="column">
                  <wp:posOffset>52466</wp:posOffset>
                </wp:positionH>
                <wp:positionV relativeFrom="paragraph">
                  <wp:posOffset>87536</wp:posOffset>
                </wp:positionV>
                <wp:extent cx="6445770" cy="6041036"/>
                <wp:effectExtent l="0" t="0" r="19050" b="17145"/>
                <wp:wrapNone/>
                <wp:docPr id="7" name="Text Box 7"/>
                <wp:cNvGraphicFramePr/>
                <a:graphic xmlns:a="http://schemas.openxmlformats.org/drawingml/2006/main">
                  <a:graphicData uri="http://schemas.microsoft.com/office/word/2010/wordprocessingShape">
                    <wps:wsp>
                      <wps:cNvSpPr txBox="1"/>
                      <wps:spPr>
                        <a:xfrm>
                          <a:off x="0" y="0"/>
                          <a:ext cx="6445770" cy="6041036"/>
                        </a:xfrm>
                        <a:prstGeom prst="rect">
                          <a:avLst/>
                        </a:prstGeom>
                        <a:solidFill>
                          <a:schemeClr val="lt1"/>
                        </a:solidFill>
                        <a:ln w="6350">
                          <a:solidFill>
                            <a:prstClr val="black"/>
                          </a:solidFill>
                        </a:ln>
                      </wps:spPr>
                      <wps:txbx>
                        <w:txbxContent>
                          <w:p w14:paraId="143FB571" w14:textId="77777777" w:rsidR="008D30D1" w:rsidRDefault="008D3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A4FA76" id="Text Box 7" o:spid="_x0000_s1031" type="#_x0000_t202" style="position:absolute;margin-left:4.15pt;margin-top:6.9pt;width:507.55pt;height:475.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eN1HOwIAAIQEAAAOAAAAZHJzL2Uyb0RvYy54bWysVE1v2zAMvQ/YfxB0X+ykSdoZcYosRYYB&#13;&#10;QVsgHXpWZCk2JouapMTOfv0o2flot9Owi0yK1CP5SHp239aKHIR1FeicDgcpJUJzKCq9y+n3l9Wn&#13;&#10;O0qcZ7pgCrTI6VE4ej//+GHWmEyMoARVCEsQRLusMTktvTdZkjheipq5ARih0SjB1syjandJYVmD&#13;&#10;6LVKRmk6TRqwhbHAhXN4+9AZ6TziSym4f5LSCU9UTjE3H08bz204k/mMZTvLTFnxPg32D1nUrNIY&#13;&#10;9Az1wDwje1v9AVVX3IID6Qcc6gSkrLiINWA1w/RdNZuSGRFrQXKcOdPk/h8sfzxszLMlvv0CLTYw&#13;&#10;ENIYlzm8DPW00tbhi5kStCOFxzNtovWE4+V0PJ7c3qKJo22ajofpzTTgJJfnxjr/VUBNgpBTi32J&#13;&#10;dLHD2vnO9eQSojlQVbGqlIpKmAWxVJYcGHZR+Zgkgr/xUpo0GP1mkkbgN7YAfX6/VYz/6NO78kI8&#13;&#10;pTHnS/FB8u22JVWR08mJmC0UR+TLQjdKzvBVhfBr5vwzszg7yAPug3/CQyrAnKCXKCnB/vrbffDH&#13;&#10;lqKVkgZnMafu555ZQYn6prHZn4fjcRjeqCDXI1TstWV7bdH7eglI1BA3z/AoBn+vTqK0UL/i2ixC&#13;&#10;VDQxzTF2Tv1JXPpuQ3DtuFgsohOOq2F+rTeGB+jQmEDrS/vKrOnb6nEiHuE0tSx7193ON7zUsNh7&#13;&#10;kFVsfeC5Y7WnH0c9Dk+/lmGXrvXodfl5zH8DAAD//wMAUEsDBBQABgAIAAAAIQA9/Sw+4QAAAA4B&#13;&#10;AAAPAAAAZHJzL2Rvd25yZXYueG1sTI9PT8MwDMXvSHyHyEjcWLoVpq5rOvFncNmJgTh7TZZENEmV&#13;&#10;ZF359ngnuFiyn/38fs1mcj0bVUw2eAHzWQFM+S5I67WAz4/XuwpYyugl9sErAT8qwaa9vmqwluHs&#13;&#10;39W4z5qRiU81CjA5DzXnqTPKYZqFQXnSjiE6zNRGzWXEM5m7ni+KYskdWk8fDA7q2ajue39yArZP&#13;&#10;eqW7CqPZVtLacfo67vSbELc308uayuMaWFZT/ruACwPlh5aCHcLJy8R6AVVJizQuieIiF4vyHthB&#13;&#10;wGr5MAfeNvw/RvsLAAD//wMAUEsBAi0AFAAGAAgAAAAhALaDOJL+AAAA4QEAABMAAAAAAAAAAAAA&#13;&#10;AAAAAAAAAFtDb250ZW50X1R5cGVzXS54bWxQSwECLQAUAAYACAAAACEAOP0h/9YAAACUAQAACwAA&#13;&#10;AAAAAAAAAAAAAAAvAQAAX3JlbHMvLnJlbHNQSwECLQAUAAYACAAAACEAmXjdRzsCAACEBAAADgAA&#13;&#10;AAAAAAAAAAAAAAAuAgAAZHJzL2Uyb0RvYy54bWxQSwECLQAUAAYACAAAACEAPf0sPuEAAAAOAQAA&#13;&#10;DwAAAAAAAAAAAAAAAACVBAAAZHJzL2Rvd25yZXYueG1sUEsFBgAAAAAEAAQA8wAAAKMFAAAAAA==&#13;&#10;" fillcolor="white [3201]" strokeweight=".5pt">
                <v:textbox>
                  <w:txbxContent>
                    <w:p w14:paraId="143FB571" w14:textId="77777777" w:rsidR="008D30D1" w:rsidRDefault="008D30D1"/>
                  </w:txbxContent>
                </v:textbox>
              </v:shape>
            </w:pict>
          </mc:Fallback>
        </mc:AlternateContent>
      </w:r>
      <w:r>
        <w:rPr>
          <w:rFonts w:ascii="Avenir Next" w:eastAsia="Times New Roman" w:hAnsi="Avenir Next" w:cs="Times New Roman"/>
          <w:b/>
          <w:bCs/>
          <w:color w:val="031D39"/>
          <w:spacing w:val="7"/>
          <w:sz w:val="20"/>
          <w:szCs w:val="20"/>
        </w:rPr>
        <w:br w:type="page"/>
      </w:r>
    </w:p>
    <w:p w14:paraId="31E923A0" w14:textId="77777777" w:rsidR="008D30D1" w:rsidRPr="008D30D1" w:rsidRDefault="008D30D1" w:rsidP="008D30D1">
      <w:pPr>
        <w:rPr>
          <w:rFonts w:ascii="Avenir Next" w:eastAsia="Times New Roman" w:hAnsi="Avenir Next" w:cs="Times New Roman"/>
          <w:b/>
          <w:bCs/>
          <w:sz w:val="20"/>
          <w:szCs w:val="20"/>
        </w:rPr>
      </w:pPr>
      <w:r w:rsidRPr="008D30D1">
        <w:rPr>
          <w:rFonts w:ascii="Avenir Next" w:eastAsia="Times New Roman" w:hAnsi="Avenir Next" w:cs="Times New Roman"/>
          <w:b/>
          <w:bCs/>
          <w:sz w:val="20"/>
          <w:szCs w:val="20"/>
        </w:rPr>
        <w:lastRenderedPageBreak/>
        <w:t xml:space="preserve">I/We would like to apply for CE eligibility </w:t>
      </w:r>
      <w:proofErr w:type="gramStart"/>
      <w:r w:rsidRPr="008D30D1">
        <w:rPr>
          <w:rFonts w:ascii="Avenir Next" w:eastAsia="Times New Roman" w:hAnsi="Avenir Next" w:cs="Times New Roman"/>
          <w:b/>
          <w:bCs/>
          <w:sz w:val="20"/>
          <w:szCs w:val="20"/>
        </w:rPr>
        <w:t>for:*</w:t>
      </w:r>
      <w:proofErr w:type="gramEnd"/>
    </w:p>
    <w:p w14:paraId="58087682" w14:textId="77777777" w:rsidR="008D30D1" w:rsidRPr="008D30D1" w:rsidRDefault="008D30D1" w:rsidP="008D30D1">
      <w:pPr>
        <w:textAlignment w:val="baseline"/>
        <w:rPr>
          <w:rFonts w:ascii="Avenir Next" w:eastAsia="Times New Roman" w:hAnsi="Avenir Next" w:cs="Times New Roman"/>
          <w:color w:val="031D39"/>
          <w:spacing w:val="7"/>
          <w:sz w:val="20"/>
          <w:szCs w:val="20"/>
        </w:rPr>
      </w:pPr>
      <w:r w:rsidRPr="008D30D1">
        <w:rPr>
          <w:rFonts w:ascii="Avenir Next" w:eastAsia="Times New Roman" w:hAnsi="Avenir Next" w:cs="Times New Roman"/>
          <w:color w:val="031D39"/>
          <w:spacing w:val="7"/>
          <w:sz w:val="20"/>
          <w:szCs w:val="20"/>
        </w:rPr>
        <w:t>The SCP programming committee prioritizes sessions for the conference based on sessions that offer CEs.  </w:t>
      </w:r>
    </w:p>
    <w:p w14:paraId="57B73AB5" w14:textId="77777777" w:rsidR="008D30D1" w:rsidRPr="008D30D1" w:rsidRDefault="008D30D1" w:rsidP="008D30D1">
      <w:pPr>
        <w:pStyle w:val="ListParagraph"/>
        <w:numPr>
          <w:ilvl w:val="0"/>
          <w:numId w:val="7"/>
        </w:numPr>
        <w:textAlignment w:val="baseline"/>
        <w:rPr>
          <w:rFonts w:ascii="Avenir Next" w:eastAsia="Times New Roman" w:hAnsi="Avenir Next" w:cs="Times New Roman"/>
          <w:color w:val="031D39"/>
          <w:sz w:val="20"/>
          <w:szCs w:val="20"/>
        </w:rPr>
      </w:pPr>
      <w:r w:rsidRPr="008D30D1">
        <w:rPr>
          <w:rFonts w:ascii="Avenir Next" w:eastAsia="Times New Roman" w:hAnsi="Avenir Next" w:cs="Times New Roman"/>
          <w:color w:val="031D39"/>
          <w:spacing w:val="7"/>
          <w:sz w:val="20"/>
          <w:szCs w:val="20"/>
          <w:bdr w:val="none" w:sz="0" w:space="0" w:color="auto" w:frame="1"/>
        </w:rPr>
        <w:t>APA CEs</w:t>
      </w:r>
    </w:p>
    <w:p w14:paraId="2B5417A8" w14:textId="77777777" w:rsidR="008D30D1" w:rsidRPr="008D30D1" w:rsidRDefault="008D30D1" w:rsidP="008D30D1">
      <w:pPr>
        <w:pStyle w:val="ListParagraph"/>
        <w:numPr>
          <w:ilvl w:val="0"/>
          <w:numId w:val="7"/>
        </w:numPr>
        <w:textAlignment w:val="baseline"/>
        <w:rPr>
          <w:rFonts w:ascii="Avenir Next" w:eastAsia="Times New Roman" w:hAnsi="Avenir Next" w:cs="Times New Roman"/>
          <w:color w:val="031D39"/>
          <w:sz w:val="20"/>
          <w:szCs w:val="20"/>
        </w:rPr>
      </w:pPr>
      <w:r w:rsidRPr="008D30D1">
        <w:rPr>
          <w:rFonts w:ascii="Avenir Next" w:eastAsia="Times New Roman" w:hAnsi="Avenir Next" w:cs="Times New Roman"/>
          <w:color w:val="031D39"/>
          <w:spacing w:val="7"/>
          <w:sz w:val="20"/>
          <w:szCs w:val="20"/>
          <w:bdr w:val="none" w:sz="0" w:space="0" w:color="auto" w:frame="1"/>
        </w:rPr>
        <w:t>ICF</w:t>
      </w:r>
    </w:p>
    <w:p w14:paraId="541C6311" w14:textId="77777777" w:rsidR="008D30D1" w:rsidRPr="008D30D1" w:rsidRDefault="008D30D1" w:rsidP="008D30D1">
      <w:pPr>
        <w:pStyle w:val="ListParagraph"/>
        <w:numPr>
          <w:ilvl w:val="0"/>
          <w:numId w:val="7"/>
        </w:numPr>
        <w:textAlignment w:val="baseline"/>
        <w:rPr>
          <w:rFonts w:ascii="Avenir Next" w:eastAsia="Times New Roman" w:hAnsi="Avenir Next" w:cs="Times New Roman"/>
          <w:color w:val="031D39"/>
          <w:sz w:val="20"/>
          <w:szCs w:val="20"/>
        </w:rPr>
      </w:pPr>
      <w:r w:rsidRPr="008D30D1">
        <w:rPr>
          <w:rFonts w:ascii="Avenir Next" w:eastAsia="Times New Roman" w:hAnsi="Avenir Next" w:cs="Times New Roman"/>
          <w:color w:val="031D39"/>
          <w:spacing w:val="7"/>
          <w:sz w:val="20"/>
          <w:szCs w:val="20"/>
          <w:bdr w:val="none" w:sz="0" w:space="0" w:color="auto" w:frame="1"/>
        </w:rPr>
        <w:t>None</w:t>
      </w:r>
    </w:p>
    <w:p w14:paraId="7790C3D6" w14:textId="77777777" w:rsidR="008D30D1" w:rsidRPr="008D30D1" w:rsidRDefault="008D30D1" w:rsidP="008D30D1">
      <w:pPr>
        <w:textAlignment w:val="baseline"/>
        <w:rPr>
          <w:rFonts w:ascii="Avenir Next" w:eastAsia="Times New Roman" w:hAnsi="Avenir Next" w:cs="Times New Roman"/>
          <w:b/>
          <w:bCs/>
          <w:color w:val="031D39"/>
          <w:spacing w:val="7"/>
          <w:sz w:val="20"/>
          <w:szCs w:val="20"/>
        </w:rPr>
      </w:pPr>
    </w:p>
    <w:p w14:paraId="30880A19" w14:textId="77777777" w:rsidR="008D30D1" w:rsidRPr="008D30D1" w:rsidRDefault="008D30D1" w:rsidP="008D30D1">
      <w:pPr>
        <w:rPr>
          <w:rFonts w:ascii="Avenir Next" w:eastAsia="Times New Roman" w:hAnsi="Avenir Next" w:cs="Times New Roman"/>
          <w:b/>
          <w:bCs/>
          <w:sz w:val="20"/>
          <w:szCs w:val="20"/>
        </w:rPr>
      </w:pPr>
      <w:r w:rsidRPr="008D30D1">
        <w:rPr>
          <w:rFonts w:ascii="Avenir Next" w:eastAsia="Times New Roman" w:hAnsi="Avenir Next" w:cs="Times New Roman"/>
          <w:b/>
          <w:bCs/>
          <w:sz w:val="20"/>
          <w:szCs w:val="20"/>
        </w:rPr>
        <w:t>APA CE Eligibility</w:t>
      </w:r>
    </w:p>
    <w:p w14:paraId="6DF839B8" w14:textId="77777777" w:rsidR="008D30D1" w:rsidRPr="008D30D1" w:rsidRDefault="008D30D1" w:rsidP="008D30D1">
      <w:pPr>
        <w:spacing w:after="30"/>
        <w:textAlignment w:val="baseline"/>
        <w:rPr>
          <w:rFonts w:ascii="Avenir Next" w:eastAsia="Times New Roman" w:hAnsi="Avenir Next" w:cs="Times New Roman"/>
          <w:spacing w:val="7"/>
          <w:sz w:val="16"/>
          <w:szCs w:val="16"/>
        </w:rPr>
      </w:pPr>
      <w:r w:rsidRPr="008D30D1">
        <w:rPr>
          <w:rFonts w:ascii="Avenir Next" w:eastAsia="Times New Roman" w:hAnsi="Avenir Next" w:cs="Times New Roman"/>
          <w:spacing w:val="7"/>
          <w:sz w:val="16"/>
          <w:szCs w:val="16"/>
        </w:rPr>
        <w:t>IMPORTANT: Sessions that are eligible for CEs will be given priority in the selection process.</w:t>
      </w:r>
    </w:p>
    <w:p w14:paraId="66CB4379" w14:textId="77777777" w:rsidR="008D30D1" w:rsidRPr="008D30D1" w:rsidRDefault="008D30D1" w:rsidP="008D30D1">
      <w:pPr>
        <w:textAlignment w:val="baseline"/>
        <w:rPr>
          <w:rFonts w:ascii="Avenir Next" w:eastAsia="Times New Roman" w:hAnsi="Avenir Next" w:cs="Times New Roman"/>
          <w:spacing w:val="7"/>
          <w:sz w:val="16"/>
          <w:szCs w:val="16"/>
        </w:rPr>
      </w:pPr>
      <w:r w:rsidRPr="008D30D1">
        <w:rPr>
          <w:rFonts w:ascii="Avenir Next" w:eastAsia="Times New Roman" w:hAnsi="Avenir Next" w:cs="Times New Roman"/>
          <w:spacing w:val="7"/>
          <w:sz w:val="16"/>
          <w:szCs w:val="16"/>
        </w:rPr>
        <w:t>A proposal may elect to apply for both (APA and ICF), just one, or neither of those designations. In order to increase appeal to conference attendees, presentations which are CE eligible will be given priority in deciding which proposals to accept.</w:t>
      </w:r>
    </w:p>
    <w:p w14:paraId="1EE86E13" w14:textId="77777777" w:rsidR="008D30D1" w:rsidRPr="008D30D1" w:rsidRDefault="008D30D1" w:rsidP="008D30D1">
      <w:pPr>
        <w:textAlignment w:val="baseline"/>
        <w:rPr>
          <w:rFonts w:ascii="Avenir Next" w:eastAsia="Times New Roman" w:hAnsi="Avenir Next" w:cs="Times New Roman"/>
          <w:spacing w:val="7"/>
          <w:sz w:val="16"/>
          <w:szCs w:val="16"/>
        </w:rPr>
      </w:pPr>
      <w:r w:rsidRPr="008D30D1">
        <w:rPr>
          <w:rFonts w:ascii="Avenir Next" w:eastAsia="Times New Roman" w:hAnsi="Avenir Next" w:cs="Times New Roman"/>
          <w:spacing w:val="7"/>
          <w:sz w:val="16"/>
          <w:szCs w:val="16"/>
        </w:rPr>
        <w:t>CE Eligible programs must satisfy all four of the following:</w:t>
      </w:r>
    </w:p>
    <w:p w14:paraId="55D37EB5" w14:textId="77777777" w:rsidR="008D30D1" w:rsidRPr="008D30D1" w:rsidRDefault="008D30D1" w:rsidP="008D30D1">
      <w:pPr>
        <w:textAlignment w:val="baseline"/>
        <w:rPr>
          <w:rFonts w:ascii="Avenir Next" w:eastAsia="Times New Roman" w:hAnsi="Avenir Next" w:cs="Times New Roman"/>
          <w:spacing w:val="7"/>
          <w:sz w:val="16"/>
          <w:szCs w:val="16"/>
        </w:rPr>
      </w:pPr>
      <w:r w:rsidRPr="008D30D1">
        <w:rPr>
          <w:rFonts w:ascii="Avenir Next" w:eastAsia="Times New Roman" w:hAnsi="Avenir Next" w:cs="Times New Roman"/>
          <w:spacing w:val="7"/>
          <w:sz w:val="16"/>
          <w:szCs w:val="16"/>
        </w:rPr>
        <w:t>(Tip: Please check to be sure that your program meets ALL of these four standards).</w:t>
      </w:r>
    </w:p>
    <w:p w14:paraId="2DB0BB40" w14:textId="77777777" w:rsidR="008D30D1" w:rsidRPr="008D30D1" w:rsidRDefault="008D30D1" w:rsidP="008D30D1">
      <w:pPr>
        <w:numPr>
          <w:ilvl w:val="0"/>
          <w:numId w:val="8"/>
        </w:numPr>
        <w:spacing w:before="100" w:beforeAutospacing="1"/>
        <w:textAlignment w:val="baseline"/>
        <w:rPr>
          <w:rFonts w:ascii="Avenir Next" w:eastAsia="Times New Roman" w:hAnsi="Avenir Next" w:cs="Times New Roman"/>
          <w:spacing w:val="7"/>
          <w:sz w:val="16"/>
          <w:szCs w:val="16"/>
        </w:rPr>
      </w:pPr>
      <w:r w:rsidRPr="008D30D1">
        <w:rPr>
          <w:rFonts w:ascii="Avenir Next" w:eastAsia="Times New Roman" w:hAnsi="Avenir Next" w:cs="Times New Roman"/>
          <w:spacing w:val="7"/>
          <w:sz w:val="16"/>
          <w:szCs w:val="16"/>
        </w:rPr>
        <w:t xml:space="preserve">Helps psychologists to better serve the public and enhance the </w:t>
      </w:r>
      <w:proofErr w:type="gramStart"/>
      <w:r w:rsidRPr="008D30D1">
        <w:rPr>
          <w:rFonts w:ascii="Avenir Next" w:eastAsia="Times New Roman" w:hAnsi="Avenir Next" w:cs="Times New Roman"/>
          <w:spacing w:val="7"/>
          <w:sz w:val="16"/>
          <w:szCs w:val="16"/>
        </w:rPr>
        <w:t>profession;</w:t>
      </w:r>
      <w:proofErr w:type="gramEnd"/>
    </w:p>
    <w:p w14:paraId="700C4364" w14:textId="77777777" w:rsidR="008D30D1" w:rsidRPr="008D30D1" w:rsidRDefault="008D30D1" w:rsidP="008D30D1">
      <w:pPr>
        <w:numPr>
          <w:ilvl w:val="0"/>
          <w:numId w:val="8"/>
        </w:numPr>
        <w:spacing w:before="100" w:beforeAutospacing="1"/>
        <w:textAlignment w:val="baseline"/>
        <w:rPr>
          <w:rFonts w:ascii="Avenir Next" w:eastAsia="Times New Roman" w:hAnsi="Avenir Next" w:cs="Times New Roman"/>
          <w:spacing w:val="7"/>
          <w:sz w:val="16"/>
          <w:szCs w:val="16"/>
        </w:rPr>
      </w:pPr>
      <w:r w:rsidRPr="008D30D1">
        <w:rPr>
          <w:rFonts w:ascii="Avenir Next" w:eastAsia="Times New Roman" w:hAnsi="Avenir Next" w:cs="Times New Roman"/>
          <w:spacing w:val="7"/>
          <w:sz w:val="16"/>
          <w:szCs w:val="16"/>
        </w:rPr>
        <w:t xml:space="preserve">Is understood as building on a doctoral degree in </w:t>
      </w:r>
      <w:proofErr w:type="gramStart"/>
      <w:r w:rsidRPr="008D30D1">
        <w:rPr>
          <w:rFonts w:ascii="Avenir Next" w:eastAsia="Times New Roman" w:hAnsi="Avenir Next" w:cs="Times New Roman"/>
          <w:spacing w:val="7"/>
          <w:sz w:val="16"/>
          <w:szCs w:val="16"/>
        </w:rPr>
        <w:t>psychology;</w:t>
      </w:r>
      <w:proofErr w:type="gramEnd"/>
      <w:r w:rsidRPr="008D30D1">
        <w:rPr>
          <w:rFonts w:ascii="Avenir Next" w:eastAsia="Times New Roman" w:hAnsi="Avenir Next" w:cs="Times New Roman"/>
          <w:spacing w:val="7"/>
          <w:sz w:val="16"/>
          <w:szCs w:val="16"/>
        </w:rPr>
        <w:t> </w:t>
      </w:r>
    </w:p>
    <w:p w14:paraId="21823590" w14:textId="77777777" w:rsidR="008D30D1" w:rsidRPr="008D30D1" w:rsidRDefault="008D30D1" w:rsidP="008D30D1">
      <w:pPr>
        <w:numPr>
          <w:ilvl w:val="0"/>
          <w:numId w:val="8"/>
        </w:numPr>
        <w:spacing w:before="100" w:beforeAutospacing="1"/>
        <w:textAlignment w:val="baseline"/>
        <w:rPr>
          <w:rFonts w:ascii="Avenir Next" w:eastAsia="Times New Roman" w:hAnsi="Avenir Next" w:cs="Times New Roman"/>
          <w:spacing w:val="7"/>
          <w:sz w:val="16"/>
          <w:szCs w:val="16"/>
        </w:rPr>
      </w:pPr>
      <w:proofErr w:type="gramStart"/>
      <w:r w:rsidRPr="008D30D1">
        <w:rPr>
          <w:rFonts w:ascii="Avenir Next" w:eastAsia="Times New Roman" w:hAnsi="Avenir Next" w:cs="Times New Roman"/>
          <w:spacing w:val="7"/>
          <w:sz w:val="16"/>
          <w:szCs w:val="16"/>
        </w:rPr>
        <w:t>Is be</w:t>
      </w:r>
      <w:proofErr w:type="gramEnd"/>
      <w:r w:rsidRPr="008D30D1">
        <w:rPr>
          <w:rFonts w:ascii="Avenir Next" w:eastAsia="Times New Roman" w:hAnsi="Avenir Next" w:cs="Times New Roman"/>
          <w:spacing w:val="7"/>
          <w:sz w:val="16"/>
          <w:szCs w:val="16"/>
        </w:rPr>
        <w:t xml:space="preserve"> credible (e.g., theoretically; empirically;</w:t>
      </w:r>
    </w:p>
    <w:p w14:paraId="1B4D8DE3" w14:textId="77777777" w:rsidR="008D30D1" w:rsidRPr="008D30D1" w:rsidRDefault="008D30D1" w:rsidP="008D30D1">
      <w:pPr>
        <w:numPr>
          <w:ilvl w:val="0"/>
          <w:numId w:val="8"/>
        </w:numPr>
        <w:spacing w:before="100" w:beforeAutospacing="1"/>
        <w:textAlignment w:val="baseline"/>
        <w:rPr>
          <w:rFonts w:ascii="Avenir Next" w:eastAsia="Times New Roman" w:hAnsi="Avenir Next" w:cs="Times New Roman"/>
          <w:spacing w:val="7"/>
          <w:sz w:val="16"/>
          <w:szCs w:val="16"/>
        </w:rPr>
      </w:pPr>
      <w:r w:rsidRPr="008D30D1">
        <w:rPr>
          <w:rFonts w:ascii="Avenir Next" w:eastAsia="Times New Roman" w:hAnsi="Avenir Next" w:cs="Times New Roman"/>
          <w:spacing w:val="7"/>
          <w:sz w:val="16"/>
          <w:szCs w:val="16"/>
        </w:rPr>
        <w:t>Is relevant to psychological practice, education, and/or science.</w:t>
      </w:r>
    </w:p>
    <w:p w14:paraId="42852D27" w14:textId="77777777" w:rsidR="008D30D1" w:rsidRDefault="008D30D1" w:rsidP="008D30D1">
      <w:pPr>
        <w:rPr>
          <w:rFonts w:ascii="Avenir Next" w:eastAsia="Times New Roman" w:hAnsi="Avenir Next" w:cs="Times New Roman"/>
          <w:sz w:val="20"/>
          <w:szCs w:val="20"/>
        </w:rPr>
      </w:pPr>
    </w:p>
    <w:p w14:paraId="0948F644" w14:textId="3BC653AF" w:rsidR="008D30D1" w:rsidRPr="008D30D1" w:rsidRDefault="008D30D1" w:rsidP="008D30D1">
      <w:pPr>
        <w:rPr>
          <w:rFonts w:ascii="Avenir Next" w:eastAsia="Times New Roman" w:hAnsi="Avenir Next" w:cs="Times New Roman"/>
          <w:b/>
          <w:bCs/>
          <w:sz w:val="20"/>
          <w:szCs w:val="20"/>
        </w:rPr>
      </w:pPr>
      <w:r w:rsidRPr="008D30D1">
        <w:rPr>
          <w:rFonts w:ascii="Avenir Next" w:eastAsia="Times New Roman" w:hAnsi="Avenir Next" w:cs="Times New Roman"/>
          <w:b/>
          <w:bCs/>
          <w:sz w:val="20"/>
          <w:szCs w:val="20"/>
        </w:rPr>
        <w:t>Target Audience*</w:t>
      </w:r>
    </w:p>
    <w:p w14:paraId="4F1C360A" w14:textId="77777777" w:rsidR="008D30D1" w:rsidRPr="008D30D1" w:rsidRDefault="008D30D1" w:rsidP="008D30D1">
      <w:pPr>
        <w:textAlignment w:val="baseline"/>
        <w:rPr>
          <w:rFonts w:ascii="Avenir Next" w:eastAsia="Times New Roman" w:hAnsi="Avenir Next" w:cs="Times New Roman"/>
          <w:spacing w:val="7"/>
          <w:sz w:val="16"/>
          <w:szCs w:val="16"/>
        </w:rPr>
      </w:pPr>
      <w:r w:rsidRPr="008D30D1">
        <w:rPr>
          <w:rFonts w:ascii="Avenir Next" w:eastAsia="Times New Roman" w:hAnsi="Avenir Next" w:cs="Times New Roman"/>
          <w:spacing w:val="7"/>
          <w:sz w:val="16"/>
          <w:szCs w:val="16"/>
        </w:rPr>
        <w:t>We know that our attendees have different needs based on their level of experience within the field. In particular, we appreciate that an individual who is looking to transition into consulting, or early in their career, will face unique challenges and learning needs relative to those who are more seasoned. While anyone is welcome to join a session, APA requires that speakers </w:t>
      </w:r>
      <w:r w:rsidRPr="008D30D1">
        <w:rPr>
          <w:rFonts w:ascii="Avenir Next" w:eastAsia="Times New Roman" w:hAnsi="Avenir Next" w:cs="Times New Roman"/>
          <w:spacing w:val="7"/>
          <w:sz w:val="16"/>
          <w:szCs w:val="16"/>
          <w:u w:val="single"/>
          <w:bdr w:val="none" w:sz="0" w:space="0" w:color="auto" w:frame="1"/>
        </w:rPr>
        <w:t>select up to 3</w:t>
      </w:r>
      <w:r w:rsidRPr="008D30D1">
        <w:rPr>
          <w:rFonts w:ascii="Avenir Next" w:eastAsia="Times New Roman" w:hAnsi="Avenir Next" w:cs="Times New Roman"/>
          <w:spacing w:val="7"/>
          <w:sz w:val="16"/>
          <w:szCs w:val="16"/>
        </w:rPr>
        <w:t> (at most) of the target audience populations listed below:</w:t>
      </w:r>
    </w:p>
    <w:p w14:paraId="08520556" w14:textId="77777777" w:rsidR="008D30D1" w:rsidRPr="008D30D1" w:rsidRDefault="008D30D1" w:rsidP="008D30D1">
      <w:pPr>
        <w:textAlignment w:val="baseline"/>
        <w:rPr>
          <w:rFonts w:ascii="Avenir Next" w:eastAsia="Times New Roman" w:hAnsi="Avenir Next" w:cs="Times New Roman"/>
          <w:spacing w:val="7"/>
          <w:sz w:val="16"/>
          <w:szCs w:val="16"/>
        </w:rPr>
      </w:pPr>
      <w:r w:rsidRPr="008D30D1">
        <w:rPr>
          <w:rFonts w:ascii="Avenir Next" w:eastAsia="Times New Roman" w:hAnsi="Avenir Next" w:cs="Times New Roman"/>
          <w:i/>
          <w:iCs/>
          <w:spacing w:val="7"/>
          <w:sz w:val="16"/>
          <w:szCs w:val="16"/>
        </w:rPr>
        <w:t>This year, we also hope to have a full line-up of opportunities for early career and transitioning psychologist attendees, and submissions for sessions targeted to those audiences are strongly encouraged.</w:t>
      </w:r>
    </w:p>
    <w:p w14:paraId="4DA376B4" w14:textId="77777777" w:rsidR="008D30D1" w:rsidRPr="008D30D1" w:rsidRDefault="008D30D1" w:rsidP="008D30D1">
      <w:pPr>
        <w:textAlignment w:val="baseline"/>
        <w:rPr>
          <w:rFonts w:ascii="Avenir Next" w:eastAsia="Times New Roman" w:hAnsi="Avenir Next" w:cs="Times New Roman"/>
          <w:spacing w:val="7"/>
          <w:sz w:val="16"/>
          <w:szCs w:val="16"/>
        </w:rPr>
      </w:pPr>
    </w:p>
    <w:p w14:paraId="130DB5A7" w14:textId="77777777" w:rsidR="008D30D1" w:rsidRPr="008D30D1" w:rsidRDefault="008D30D1" w:rsidP="008D30D1">
      <w:pPr>
        <w:textAlignment w:val="baseline"/>
        <w:rPr>
          <w:rFonts w:ascii="Avenir Next" w:eastAsia="Times New Roman" w:hAnsi="Avenir Next" w:cs="Times New Roman"/>
          <w:spacing w:val="7"/>
          <w:sz w:val="16"/>
          <w:szCs w:val="16"/>
        </w:rPr>
      </w:pPr>
      <w:r w:rsidRPr="008D30D1">
        <w:rPr>
          <w:rFonts w:ascii="Avenir Next" w:eastAsia="Times New Roman" w:hAnsi="Avenir Next" w:cs="Times New Roman"/>
          <w:b/>
          <w:bCs/>
          <w:spacing w:val="7"/>
          <w:sz w:val="16"/>
          <w:szCs w:val="16"/>
        </w:rPr>
        <w:t>Early career:</w:t>
      </w:r>
      <w:r w:rsidRPr="008D30D1">
        <w:rPr>
          <w:rFonts w:ascii="Avenir Next" w:eastAsia="Times New Roman" w:hAnsi="Avenir Next" w:cs="Times New Roman"/>
          <w:spacing w:val="7"/>
          <w:sz w:val="16"/>
          <w:szCs w:val="16"/>
        </w:rPr>
        <w:t> topic and content applicable to participants who have limited experience and are seeking skill and/or knowledge development. Content is at a basic level and does not require in-depth experience.</w:t>
      </w:r>
    </w:p>
    <w:p w14:paraId="0FFE8E7A" w14:textId="77777777" w:rsidR="008D30D1" w:rsidRPr="008D30D1" w:rsidRDefault="008D30D1" w:rsidP="008D30D1">
      <w:pPr>
        <w:textAlignment w:val="baseline"/>
        <w:rPr>
          <w:rFonts w:ascii="Avenir Next" w:eastAsia="Times New Roman" w:hAnsi="Avenir Next" w:cs="Times New Roman"/>
          <w:spacing w:val="7"/>
          <w:sz w:val="16"/>
          <w:szCs w:val="16"/>
        </w:rPr>
      </w:pPr>
    </w:p>
    <w:p w14:paraId="33ACAAC0" w14:textId="77777777" w:rsidR="008D30D1" w:rsidRPr="008D30D1" w:rsidRDefault="008D30D1" w:rsidP="008D30D1">
      <w:pPr>
        <w:textAlignment w:val="baseline"/>
        <w:rPr>
          <w:rFonts w:ascii="Avenir Next" w:eastAsia="Times New Roman" w:hAnsi="Avenir Next" w:cs="Times New Roman"/>
          <w:spacing w:val="7"/>
          <w:sz w:val="16"/>
          <w:szCs w:val="16"/>
        </w:rPr>
      </w:pPr>
      <w:r w:rsidRPr="008D30D1">
        <w:rPr>
          <w:rFonts w:ascii="Avenir Next" w:eastAsia="Times New Roman" w:hAnsi="Avenir Next" w:cs="Times New Roman"/>
          <w:b/>
          <w:bCs/>
          <w:spacing w:val="7"/>
          <w:sz w:val="16"/>
          <w:szCs w:val="16"/>
        </w:rPr>
        <w:t>Mid-Level: </w:t>
      </w:r>
      <w:r w:rsidRPr="008D30D1">
        <w:rPr>
          <w:rFonts w:ascii="Avenir Next" w:eastAsia="Times New Roman" w:hAnsi="Avenir Next" w:cs="Times New Roman"/>
          <w:spacing w:val="7"/>
          <w:sz w:val="16"/>
          <w:szCs w:val="16"/>
        </w:rPr>
        <w:t>topic and content are at a higher level and geared towards those with knowledge, skills and experience in the field. Less of a focus on basic skill development and more of a focus on understanding and application of complex topics.</w:t>
      </w:r>
    </w:p>
    <w:p w14:paraId="021F45B8" w14:textId="77777777" w:rsidR="008D30D1" w:rsidRPr="008D30D1" w:rsidRDefault="008D30D1" w:rsidP="008D30D1">
      <w:pPr>
        <w:textAlignment w:val="baseline"/>
        <w:rPr>
          <w:rFonts w:ascii="Avenir Next" w:eastAsia="Times New Roman" w:hAnsi="Avenir Next" w:cs="Times New Roman"/>
          <w:spacing w:val="7"/>
          <w:sz w:val="16"/>
          <w:szCs w:val="16"/>
        </w:rPr>
      </w:pPr>
    </w:p>
    <w:p w14:paraId="04C25FA4" w14:textId="77777777" w:rsidR="008D30D1" w:rsidRPr="008D30D1" w:rsidRDefault="008D30D1" w:rsidP="008D30D1">
      <w:pPr>
        <w:textAlignment w:val="baseline"/>
        <w:rPr>
          <w:rFonts w:ascii="Avenir Next" w:eastAsia="Times New Roman" w:hAnsi="Avenir Next" w:cs="Times New Roman"/>
          <w:spacing w:val="7"/>
          <w:sz w:val="16"/>
          <w:szCs w:val="16"/>
        </w:rPr>
      </w:pPr>
      <w:r w:rsidRPr="008D30D1">
        <w:rPr>
          <w:rFonts w:ascii="Avenir Next" w:eastAsia="Times New Roman" w:hAnsi="Avenir Next" w:cs="Times New Roman"/>
          <w:b/>
          <w:bCs/>
          <w:spacing w:val="7"/>
          <w:sz w:val="16"/>
          <w:szCs w:val="16"/>
        </w:rPr>
        <w:t>Senior Level:</w:t>
      </w:r>
      <w:r w:rsidRPr="008D30D1">
        <w:rPr>
          <w:rFonts w:ascii="Avenir Next" w:eastAsia="Times New Roman" w:hAnsi="Avenir Next" w:cs="Times New Roman"/>
          <w:spacing w:val="7"/>
          <w:sz w:val="16"/>
          <w:szCs w:val="16"/>
        </w:rPr>
        <w:t> Content and topics are sophisticated and appreciate the nuances of application. Requires participants that are highly experienced and seek greater depth to their practice. Content avoids over-simplification and leverages participants’ wealth of experience. </w:t>
      </w:r>
    </w:p>
    <w:p w14:paraId="350E1EB6" w14:textId="77777777" w:rsidR="00A358EF" w:rsidRDefault="00A358EF" w:rsidP="008D30D1">
      <w:pPr>
        <w:textAlignment w:val="baseline"/>
        <w:rPr>
          <w:rFonts w:ascii="Avenir Next" w:eastAsia="Times New Roman" w:hAnsi="Avenir Next" w:cs="Times New Roman"/>
          <w:sz w:val="20"/>
          <w:szCs w:val="20"/>
        </w:rPr>
      </w:pPr>
    </w:p>
    <w:p w14:paraId="1D98A71E" w14:textId="22050143" w:rsidR="008D30D1" w:rsidRPr="00A358EF" w:rsidRDefault="008D30D1" w:rsidP="00A358EF">
      <w:pPr>
        <w:pStyle w:val="ListParagraph"/>
        <w:numPr>
          <w:ilvl w:val="0"/>
          <w:numId w:val="10"/>
        </w:numPr>
        <w:textAlignment w:val="baseline"/>
        <w:rPr>
          <w:rFonts w:ascii="Avenir Next" w:eastAsia="Times New Roman" w:hAnsi="Avenir Next" w:cs="Times New Roman"/>
          <w:sz w:val="20"/>
          <w:szCs w:val="20"/>
        </w:rPr>
      </w:pPr>
      <w:r w:rsidRPr="00A358EF">
        <w:rPr>
          <w:rFonts w:ascii="Avenir Next" w:eastAsia="Times New Roman" w:hAnsi="Avenir Next" w:cs="Times New Roman"/>
          <w:spacing w:val="7"/>
          <w:sz w:val="20"/>
          <w:szCs w:val="20"/>
          <w:bdr w:val="none" w:sz="0" w:space="0" w:color="auto" w:frame="1"/>
        </w:rPr>
        <w:t>Student</w:t>
      </w:r>
    </w:p>
    <w:p w14:paraId="044FE309" w14:textId="77777777" w:rsidR="008D30D1" w:rsidRPr="00A358EF" w:rsidRDefault="008D30D1" w:rsidP="00A358EF">
      <w:pPr>
        <w:pStyle w:val="ListParagraph"/>
        <w:numPr>
          <w:ilvl w:val="0"/>
          <w:numId w:val="10"/>
        </w:numPr>
        <w:textAlignment w:val="baseline"/>
        <w:rPr>
          <w:rFonts w:ascii="Avenir Next" w:eastAsia="Times New Roman" w:hAnsi="Avenir Next" w:cs="Times New Roman"/>
          <w:sz w:val="20"/>
          <w:szCs w:val="20"/>
        </w:rPr>
      </w:pPr>
      <w:r w:rsidRPr="00A358EF">
        <w:rPr>
          <w:rFonts w:ascii="Avenir Next" w:eastAsia="Times New Roman" w:hAnsi="Avenir Next" w:cs="Times New Roman"/>
          <w:spacing w:val="7"/>
          <w:sz w:val="20"/>
          <w:szCs w:val="20"/>
          <w:bdr w:val="none" w:sz="0" w:space="0" w:color="auto" w:frame="1"/>
        </w:rPr>
        <w:t>Post-Doc/Early Career</w:t>
      </w:r>
    </w:p>
    <w:p w14:paraId="07C583C9" w14:textId="77777777" w:rsidR="008D30D1" w:rsidRPr="00A358EF" w:rsidRDefault="008D30D1" w:rsidP="00A358EF">
      <w:pPr>
        <w:pStyle w:val="ListParagraph"/>
        <w:numPr>
          <w:ilvl w:val="0"/>
          <w:numId w:val="10"/>
        </w:numPr>
        <w:textAlignment w:val="baseline"/>
        <w:rPr>
          <w:rFonts w:ascii="Avenir Next" w:eastAsia="Times New Roman" w:hAnsi="Avenir Next" w:cs="Times New Roman"/>
          <w:sz w:val="20"/>
          <w:szCs w:val="20"/>
        </w:rPr>
      </w:pPr>
      <w:r w:rsidRPr="00A358EF">
        <w:rPr>
          <w:rFonts w:ascii="Avenir Next" w:eastAsia="Times New Roman" w:hAnsi="Avenir Next" w:cs="Times New Roman"/>
          <w:spacing w:val="7"/>
          <w:sz w:val="20"/>
          <w:szCs w:val="20"/>
          <w:bdr w:val="none" w:sz="0" w:space="0" w:color="auto" w:frame="1"/>
        </w:rPr>
        <w:t>Transitioning Psychologist</w:t>
      </w:r>
    </w:p>
    <w:p w14:paraId="3F5D77FF" w14:textId="77777777" w:rsidR="008D30D1" w:rsidRPr="00A358EF" w:rsidRDefault="008D30D1" w:rsidP="00A358EF">
      <w:pPr>
        <w:pStyle w:val="ListParagraph"/>
        <w:numPr>
          <w:ilvl w:val="0"/>
          <w:numId w:val="10"/>
        </w:numPr>
        <w:textAlignment w:val="baseline"/>
        <w:rPr>
          <w:rFonts w:ascii="Avenir Next" w:eastAsia="Times New Roman" w:hAnsi="Avenir Next" w:cs="Times New Roman"/>
          <w:sz w:val="20"/>
          <w:szCs w:val="20"/>
        </w:rPr>
      </w:pPr>
      <w:r w:rsidRPr="00A358EF">
        <w:rPr>
          <w:rFonts w:ascii="Avenir Next" w:eastAsia="Times New Roman" w:hAnsi="Avenir Next" w:cs="Times New Roman"/>
          <w:spacing w:val="7"/>
          <w:sz w:val="20"/>
          <w:szCs w:val="20"/>
          <w:bdr w:val="none" w:sz="0" w:space="0" w:color="auto" w:frame="1"/>
        </w:rPr>
        <w:t>Mid-Level (By Experience - 7-14 years)</w:t>
      </w:r>
    </w:p>
    <w:p w14:paraId="7FD135C8" w14:textId="77777777" w:rsidR="008D30D1" w:rsidRPr="00A358EF" w:rsidRDefault="008D30D1" w:rsidP="00A358EF">
      <w:pPr>
        <w:pStyle w:val="ListParagraph"/>
        <w:numPr>
          <w:ilvl w:val="0"/>
          <w:numId w:val="10"/>
        </w:numPr>
        <w:textAlignment w:val="baseline"/>
        <w:rPr>
          <w:rFonts w:ascii="Avenir Next" w:eastAsia="Times New Roman" w:hAnsi="Avenir Next" w:cs="Times New Roman"/>
          <w:sz w:val="20"/>
          <w:szCs w:val="20"/>
        </w:rPr>
      </w:pPr>
      <w:r w:rsidRPr="00A358EF">
        <w:rPr>
          <w:rFonts w:ascii="Avenir Next" w:eastAsia="Times New Roman" w:hAnsi="Avenir Next" w:cs="Times New Roman"/>
          <w:spacing w:val="7"/>
          <w:sz w:val="20"/>
          <w:szCs w:val="20"/>
          <w:bdr w:val="none" w:sz="0" w:space="0" w:color="auto" w:frame="1"/>
        </w:rPr>
        <w:t>Senior Level (By Experience - 15+ years)</w:t>
      </w:r>
    </w:p>
    <w:p w14:paraId="64F06A49" w14:textId="77777777" w:rsidR="00A358EF" w:rsidRDefault="00A358EF" w:rsidP="008D30D1">
      <w:pPr>
        <w:rPr>
          <w:rFonts w:ascii="Avenir Next" w:eastAsia="Times New Roman" w:hAnsi="Avenir Next" w:cs="Times New Roman"/>
          <w:sz w:val="20"/>
          <w:szCs w:val="20"/>
        </w:rPr>
      </w:pPr>
    </w:p>
    <w:p w14:paraId="18092E66" w14:textId="79BD0EDF" w:rsidR="008D30D1" w:rsidRPr="008D30D1" w:rsidRDefault="008D30D1" w:rsidP="008D30D1">
      <w:pPr>
        <w:rPr>
          <w:rFonts w:ascii="Avenir Next" w:eastAsia="Times New Roman" w:hAnsi="Avenir Next" w:cs="Times New Roman"/>
          <w:b/>
          <w:bCs/>
          <w:sz w:val="20"/>
          <w:szCs w:val="20"/>
        </w:rPr>
      </w:pPr>
      <w:r w:rsidRPr="008D30D1">
        <w:rPr>
          <w:rFonts w:ascii="Avenir Next" w:eastAsia="Times New Roman" w:hAnsi="Avenir Next" w:cs="Times New Roman"/>
          <w:b/>
          <w:bCs/>
          <w:sz w:val="20"/>
          <w:szCs w:val="20"/>
        </w:rPr>
        <w:t>Audience Skill Level*</w:t>
      </w:r>
    </w:p>
    <w:p w14:paraId="3345B288" w14:textId="77777777" w:rsidR="008D30D1" w:rsidRPr="008D30D1" w:rsidRDefault="008D30D1" w:rsidP="008D30D1">
      <w:pPr>
        <w:textAlignment w:val="baseline"/>
        <w:rPr>
          <w:rFonts w:ascii="Avenir Next" w:eastAsia="Times New Roman" w:hAnsi="Avenir Next" w:cs="Times New Roman"/>
          <w:spacing w:val="7"/>
          <w:sz w:val="16"/>
          <w:szCs w:val="16"/>
        </w:rPr>
      </w:pPr>
      <w:r w:rsidRPr="008D30D1">
        <w:rPr>
          <w:rFonts w:ascii="Avenir Next" w:eastAsia="Times New Roman" w:hAnsi="Avenir Next" w:cs="Times New Roman"/>
          <w:spacing w:val="7"/>
          <w:sz w:val="16"/>
          <w:szCs w:val="16"/>
        </w:rPr>
        <w:t xml:space="preserve">This is NOT the same as identifying your target audience (above). Instructional skill level refers to the technical and conceptual skill level at which the material will be presented. It is akin to asking if your session would be considered a beginner, intermediate, or advanced session for your selected audience. The more conceptual or technical the skills and vocabulary your audience requires to maximally benefit from your session (i.e., the greater the prerequisite knowledge or skills), the more likely your session is to move from a beginner level session to an intermediate or even advanced one. Note that any level may be appropriate for a given target audience since a "beginner instructional skill level" session for students looks distinctly different from a "beginner instructional skill level" session for senior consultants. </w:t>
      </w:r>
      <w:proofErr w:type="gramStart"/>
      <w:r w:rsidRPr="008D30D1">
        <w:rPr>
          <w:rFonts w:ascii="Avenir Next" w:eastAsia="Times New Roman" w:hAnsi="Avenir Next" w:cs="Times New Roman"/>
          <w:spacing w:val="7"/>
          <w:sz w:val="16"/>
          <w:szCs w:val="16"/>
        </w:rPr>
        <w:t>Typically</w:t>
      </w:r>
      <w:proofErr w:type="gramEnd"/>
      <w:r w:rsidRPr="008D30D1">
        <w:rPr>
          <w:rFonts w:ascii="Avenir Next" w:eastAsia="Times New Roman" w:hAnsi="Avenir Next" w:cs="Times New Roman"/>
          <w:spacing w:val="7"/>
          <w:sz w:val="16"/>
          <w:szCs w:val="16"/>
        </w:rPr>
        <w:t xml:space="preserve"> only ONE instructional skill level will apply. In some </w:t>
      </w:r>
      <w:proofErr w:type="gramStart"/>
      <w:r w:rsidRPr="008D30D1">
        <w:rPr>
          <w:rFonts w:ascii="Avenir Next" w:eastAsia="Times New Roman" w:hAnsi="Avenir Next" w:cs="Times New Roman"/>
          <w:spacing w:val="7"/>
          <w:sz w:val="16"/>
          <w:szCs w:val="16"/>
        </w:rPr>
        <w:t>instances</w:t>
      </w:r>
      <w:proofErr w:type="gramEnd"/>
      <w:r w:rsidRPr="008D30D1">
        <w:rPr>
          <w:rFonts w:ascii="Avenir Next" w:eastAsia="Times New Roman" w:hAnsi="Avenir Next" w:cs="Times New Roman"/>
          <w:spacing w:val="7"/>
          <w:sz w:val="16"/>
          <w:szCs w:val="16"/>
        </w:rPr>
        <w:t xml:space="preserve"> TWO may be appropriate </w:t>
      </w:r>
      <w:r w:rsidRPr="008D30D1">
        <w:rPr>
          <w:rFonts w:ascii="Avenir Next" w:eastAsia="Times New Roman" w:hAnsi="Avenir Next" w:cs="Times New Roman"/>
          <w:spacing w:val="7"/>
          <w:sz w:val="16"/>
          <w:szCs w:val="16"/>
        </w:rPr>
        <w:lastRenderedPageBreak/>
        <w:t>(especially for longer sessions), provided supporting rationale is provided. However, a session will </w:t>
      </w:r>
      <w:r w:rsidRPr="008D30D1">
        <w:rPr>
          <w:rFonts w:ascii="Avenir Next" w:eastAsia="Times New Roman" w:hAnsi="Avenir Next" w:cs="Times New Roman"/>
          <w:b/>
          <w:bCs/>
          <w:spacing w:val="7"/>
          <w:sz w:val="16"/>
          <w:szCs w:val="16"/>
        </w:rPr>
        <w:t>not</w:t>
      </w:r>
      <w:r w:rsidRPr="008D30D1">
        <w:rPr>
          <w:rFonts w:ascii="Avenir Next" w:eastAsia="Times New Roman" w:hAnsi="Avenir Next" w:cs="Times New Roman"/>
          <w:spacing w:val="7"/>
          <w:sz w:val="16"/>
          <w:szCs w:val="16"/>
        </w:rPr>
        <w:t> be approved for CEs if all three levels are selected.</w:t>
      </w:r>
    </w:p>
    <w:p w14:paraId="6F423B3C" w14:textId="77777777" w:rsidR="00A358EF" w:rsidRDefault="00A358EF" w:rsidP="008D30D1">
      <w:pPr>
        <w:textAlignment w:val="baseline"/>
        <w:rPr>
          <w:rFonts w:ascii="Avenir Next" w:eastAsia="Times New Roman" w:hAnsi="Avenir Next" w:cs="Times New Roman"/>
          <w:sz w:val="20"/>
          <w:szCs w:val="20"/>
        </w:rPr>
      </w:pPr>
    </w:p>
    <w:p w14:paraId="67D421A7" w14:textId="0CB3F81D" w:rsidR="008D30D1" w:rsidRPr="00A358EF" w:rsidRDefault="008D30D1" w:rsidP="00A358EF">
      <w:pPr>
        <w:pStyle w:val="ListParagraph"/>
        <w:numPr>
          <w:ilvl w:val="0"/>
          <w:numId w:val="11"/>
        </w:numPr>
        <w:textAlignment w:val="baseline"/>
        <w:rPr>
          <w:rFonts w:ascii="Avenir Next" w:eastAsia="Times New Roman" w:hAnsi="Avenir Next" w:cs="Times New Roman"/>
          <w:sz w:val="20"/>
          <w:szCs w:val="20"/>
        </w:rPr>
      </w:pPr>
      <w:r w:rsidRPr="00A358EF">
        <w:rPr>
          <w:rFonts w:ascii="Avenir Next" w:eastAsia="Times New Roman" w:hAnsi="Avenir Next" w:cs="Times New Roman"/>
          <w:spacing w:val="7"/>
          <w:sz w:val="20"/>
          <w:szCs w:val="20"/>
          <w:bdr w:val="none" w:sz="0" w:space="0" w:color="auto" w:frame="1"/>
        </w:rPr>
        <w:t>Beginner</w:t>
      </w:r>
    </w:p>
    <w:p w14:paraId="501BF841" w14:textId="77777777" w:rsidR="008D30D1" w:rsidRPr="00A358EF" w:rsidRDefault="008D30D1" w:rsidP="00A358EF">
      <w:pPr>
        <w:pStyle w:val="ListParagraph"/>
        <w:numPr>
          <w:ilvl w:val="0"/>
          <w:numId w:val="11"/>
        </w:numPr>
        <w:textAlignment w:val="baseline"/>
        <w:rPr>
          <w:rFonts w:ascii="Avenir Next" w:eastAsia="Times New Roman" w:hAnsi="Avenir Next" w:cs="Times New Roman"/>
          <w:sz w:val="20"/>
          <w:szCs w:val="20"/>
        </w:rPr>
      </w:pPr>
      <w:r w:rsidRPr="00A358EF">
        <w:rPr>
          <w:rFonts w:ascii="Avenir Next" w:eastAsia="Times New Roman" w:hAnsi="Avenir Next" w:cs="Times New Roman"/>
          <w:spacing w:val="7"/>
          <w:sz w:val="20"/>
          <w:szCs w:val="20"/>
          <w:bdr w:val="none" w:sz="0" w:space="0" w:color="auto" w:frame="1"/>
        </w:rPr>
        <w:t>Intermediate</w:t>
      </w:r>
    </w:p>
    <w:p w14:paraId="5C0FC7BA" w14:textId="77777777" w:rsidR="008D30D1" w:rsidRPr="00A358EF" w:rsidRDefault="008D30D1" w:rsidP="00A358EF">
      <w:pPr>
        <w:pStyle w:val="ListParagraph"/>
        <w:numPr>
          <w:ilvl w:val="0"/>
          <w:numId w:val="11"/>
        </w:numPr>
        <w:textAlignment w:val="baseline"/>
        <w:rPr>
          <w:rFonts w:ascii="Avenir Next" w:eastAsia="Times New Roman" w:hAnsi="Avenir Next" w:cs="Times New Roman"/>
          <w:sz w:val="20"/>
          <w:szCs w:val="20"/>
        </w:rPr>
      </w:pPr>
      <w:r w:rsidRPr="00A358EF">
        <w:rPr>
          <w:rFonts w:ascii="Avenir Next" w:eastAsia="Times New Roman" w:hAnsi="Avenir Next" w:cs="Times New Roman"/>
          <w:spacing w:val="7"/>
          <w:sz w:val="20"/>
          <w:szCs w:val="20"/>
          <w:bdr w:val="none" w:sz="0" w:space="0" w:color="auto" w:frame="1"/>
        </w:rPr>
        <w:t>Advanced</w:t>
      </w:r>
    </w:p>
    <w:p w14:paraId="646E1CE9" w14:textId="77777777" w:rsidR="008D30D1" w:rsidRPr="00A358EF" w:rsidRDefault="008D30D1" w:rsidP="00A358EF">
      <w:pPr>
        <w:pStyle w:val="ListParagraph"/>
        <w:numPr>
          <w:ilvl w:val="0"/>
          <w:numId w:val="11"/>
        </w:numPr>
        <w:textAlignment w:val="baseline"/>
        <w:rPr>
          <w:rFonts w:ascii="Avenir Next" w:eastAsia="Times New Roman" w:hAnsi="Avenir Next" w:cs="Times New Roman"/>
          <w:sz w:val="20"/>
          <w:szCs w:val="20"/>
        </w:rPr>
      </w:pPr>
      <w:r w:rsidRPr="00A358EF">
        <w:rPr>
          <w:rFonts w:ascii="Avenir Next" w:eastAsia="Times New Roman" w:hAnsi="Avenir Next" w:cs="Times New Roman"/>
          <w:spacing w:val="7"/>
          <w:sz w:val="20"/>
          <w:szCs w:val="20"/>
          <w:bdr w:val="none" w:sz="0" w:space="0" w:color="auto" w:frame="1"/>
        </w:rPr>
        <w:t>Poster Submission</w:t>
      </w:r>
    </w:p>
    <w:p w14:paraId="7BDA4455" w14:textId="77777777" w:rsidR="00A358EF" w:rsidRDefault="00A358EF" w:rsidP="008D30D1">
      <w:pPr>
        <w:rPr>
          <w:rFonts w:ascii="Avenir Next" w:eastAsia="Times New Roman" w:hAnsi="Avenir Next" w:cs="Times New Roman"/>
          <w:sz w:val="20"/>
          <w:szCs w:val="20"/>
        </w:rPr>
      </w:pPr>
    </w:p>
    <w:p w14:paraId="6F57F786" w14:textId="5AE770AB" w:rsidR="008D30D1" w:rsidRPr="008D30D1" w:rsidRDefault="008D30D1" w:rsidP="008D30D1">
      <w:pPr>
        <w:rPr>
          <w:rFonts w:ascii="Avenir Next" w:eastAsia="Times New Roman" w:hAnsi="Avenir Next" w:cs="Times New Roman"/>
          <w:b/>
          <w:bCs/>
          <w:sz w:val="20"/>
          <w:szCs w:val="20"/>
        </w:rPr>
      </w:pPr>
      <w:r w:rsidRPr="008D30D1">
        <w:rPr>
          <w:rFonts w:ascii="Avenir Next" w:eastAsia="Times New Roman" w:hAnsi="Avenir Next" w:cs="Times New Roman"/>
          <w:b/>
          <w:bCs/>
          <w:sz w:val="20"/>
          <w:szCs w:val="20"/>
        </w:rPr>
        <w:t>Learning Objectives*</w:t>
      </w:r>
    </w:p>
    <w:p w14:paraId="1CBFCA91" w14:textId="77777777" w:rsidR="008D30D1" w:rsidRPr="008D30D1" w:rsidRDefault="008D30D1" w:rsidP="008D30D1">
      <w:pPr>
        <w:textAlignment w:val="baseline"/>
        <w:rPr>
          <w:rFonts w:ascii="Avenir Next" w:eastAsia="Times New Roman" w:hAnsi="Avenir Next" w:cs="Times New Roman"/>
          <w:spacing w:val="7"/>
          <w:sz w:val="16"/>
          <w:szCs w:val="16"/>
        </w:rPr>
      </w:pPr>
      <w:r w:rsidRPr="008D30D1">
        <w:rPr>
          <w:rFonts w:ascii="Avenir Next" w:eastAsia="Times New Roman" w:hAnsi="Avenir Next" w:cs="Times New Roman"/>
          <w:spacing w:val="7"/>
          <w:sz w:val="16"/>
          <w:szCs w:val="16"/>
        </w:rPr>
        <w:t>Please submit learning objectives for the session.  The learning objectives are very important in determining CE eligibility (Reminder: sessions that meet CE eligibility will be given priority in the selection process).</w:t>
      </w:r>
    </w:p>
    <w:p w14:paraId="04CACBF6" w14:textId="77777777" w:rsidR="008D30D1" w:rsidRPr="008D30D1" w:rsidRDefault="008D30D1" w:rsidP="008D30D1">
      <w:pPr>
        <w:numPr>
          <w:ilvl w:val="0"/>
          <w:numId w:val="9"/>
        </w:numPr>
        <w:textAlignment w:val="baseline"/>
        <w:rPr>
          <w:rFonts w:ascii="Avenir Next" w:eastAsia="Times New Roman" w:hAnsi="Avenir Next" w:cs="Times New Roman"/>
          <w:spacing w:val="7"/>
          <w:sz w:val="16"/>
          <w:szCs w:val="16"/>
        </w:rPr>
      </w:pPr>
      <w:r w:rsidRPr="008D30D1">
        <w:rPr>
          <w:rFonts w:ascii="Avenir Next" w:eastAsia="Times New Roman" w:hAnsi="Avenir Next" w:cs="Times New Roman"/>
          <w:spacing w:val="7"/>
          <w:sz w:val="16"/>
          <w:szCs w:val="16"/>
        </w:rPr>
        <w:t xml:space="preserve">3-4 for a session that is under </w:t>
      </w:r>
      <w:proofErr w:type="gramStart"/>
      <w:r w:rsidRPr="008D30D1">
        <w:rPr>
          <w:rFonts w:ascii="Avenir Next" w:eastAsia="Times New Roman" w:hAnsi="Avenir Next" w:cs="Times New Roman"/>
          <w:spacing w:val="7"/>
          <w:sz w:val="16"/>
          <w:szCs w:val="16"/>
        </w:rPr>
        <w:t>four  hours</w:t>
      </w:r>
      <w:proofErr w:type="gramEnd"/>
      <w:r w:rsidRPr="008D30D1">
        <w:rPr>
          <w:rFonts w:ascii="Avenir Next" w:eastAsia="Times New Roman" w:hAnsi="Avenir Next" w:cs="Times New Roman"/>
          <w:spacing w:val="7"/>
          <w:sz w:val="16"/>
          <w:szCs w:val="16"/>
        </w:rPr>
        <w:t xml:space="preserve"> long (most sessions will fall into this category)</w:t>
      </w:r>
    </w:p>
    <w:p w14:paraId="72FF4114" w14:textId="77777777" w:rsidR="008D30D1" w:rsidRPr="008D30D1" w:rsidRDefault="008D30D1" w:rsidP="008D30D1">
      <w:pPr>
        <w:textAlignment w:val="baseline"/>
        <w:rPr>
          <w:rFonts w:ascii="Avenir Next" w:eastAsia="Times New Roman" w:hAnsi="Avenir Next" w:cs="Times New Roman"/>
          <w:spacing w:val="7"/>
          <w:sz w:val="16"/>
          <w:szCs w:val="16"/>
        </w:rPr>
      </w:pPr>
      <w:r w:rsidRPr="008D30D1">
        <w:rPr>
          <w:rFonts w:ascii="Avenir Next" w:eastAsia="Times New Roman" w:hAnsi="Avenir Next" w:cs="Times New Roman"/>
          <w:spacing w:val="7"/>
          <w:sz w:val="16"/>
          <w:szCs w:val="16"/>
        </w:rPr>
        <w:t>Learning Objectives must be observable, quantifiable, and focused on what attendees will be able to do as a </w:t>
      </w:r>
      <w:r w:rsidRPr="008D30D1">
        <w:rPr>
          <w:rFonts w:ascii="Avenir Next" w:eastAsia="Times New Roman" w:hAnsi="Avenir Next" w:cs="Times New Roman"/>
          <w:spacing w:val="7"/>
          <w:sz w:val="16"/>
          <w:szCs w:val="16"/>
          <w:u w:val="single"/>
          <w:bdr w:val="none" w:sz="0" w:space="0" w:color="auto" w:frame="1"/>
        </w:rPr>
        <w:t>result</w:t>
      </w:r>
      <w:r w:rsidRPr="008D30D1">
        <w:rPr>
          <w:rFonts w:ascii="Avenir Next" w:eastAsia="Times New Roman" w:hAnsi="Avenir Next" w:cs="Times New Roman"/>
          <w:spacing w:val="7"/>
          <w:sz w:val="16"/>
          <w:szCs w:val="16"/>
        </w:rPr>
        <w:t> of attending the session that will ultimately better serve the public and enhance the profession.  </w:t>
      </w:r>
    </w:p>
    <w:p w14:paraId="45709C9E" w14:textId="77777777" w:rsidR="008D30D1" w:rsidRPr="008D30D1" w:rsidRDefault="008D30D1" w:rsidP="008D30D1">
      <w:pPr>
        <w:textAlignment w:val="baseline"/>
        <w:rPr>
          <w:rFonts w:ascii="Avenir Next" w:eastAsia="Times New Roman" w:hAnsi="Avenir Next" w:cs="Times New Roman"/>
          <w:spacing w:val="7"/>
          <w:sz w:val="16"/>
          <w:szCs w:val="16"/>
        </w:rPr>
      </w:pPr>
    </w:p>
    <w:p w14:paraId="0C353916" w14:textId="77777777" w:rsidR="008D30D1" w:rsidRPr="008D30D1" w:rsidRDefault="008D30D1" w:rsidP="008D30D1">
      <w:pPr>
        <w:textAlignment w:val="baseline"/>
        <w:rPr>
          <w:rFonts w:ascii="Avenir Next" w:eastAsia="Times New Roman" w:hAnsi="Avenir Next" w:cs="Times New Roman"/>
          <w:spacing w:val="7"/>
          <w:sz w:val="16"/>
          <w:szCs w:val="16"/>
        </w:rPr>
      </w:pPr>
      <w:r w:rsidRPr="008D30D1">
        <w:rPr>
          <w:rFonts w:ascii="Avenir Next" w:eastAsia="Times New Roman" w:hAnsi="Avenir Next" w:cs="Times New Roman"/>
          <w:spacing w:val="7"/>
          <w:sz w:val="16"/>
          <w:szCs w:val="16"/>
        </w:rPr>
        <w:t>Acceptable Learning Objectives clearly identify the broader contributions that might support the welfare of the consumer and the Society by addressing ethical and regulatory implications associated with successful business practice.  Learning Objectives must also be quantifiable, such as "List at least three," or "Describe at least two ways..." </w:t>
      </w:r>
    </w:p>
    <w:p w14:paraId="70DBB2BE" w14:textId="77777777" w:rsidR="008D30D1" w:rsidRPr="008D30D1" w:rsidRDefault="008D30D1" w:rsidP="008D30D1">
      <w:pPr>
        <w:textAlignment w:val="baseline"/>
        <w:rPr>
          <w:rFonts w:ascii="Avenir Next" w:eastAsia="Times New Roman" w:hAnsi="Avenir Next" w:cs="Times New Roman"/>
          <w:spacing w:val="7"/>
          <w:sz w:val="16"/>
          <w:szCs w:val="16"/>
        </w:rPr>
      </w:pPr>
    </w:p>
    <w:p w14:paraId="3765143E" w14:textId="77777777" w:rsidR="008D30D1" w:rsidRPr="008D30D1" w:rsidRDefault="008D30D1" w:rsidP="008D30D1">
      <w:pPr>
        <w:textAlignment w:val="baseline"/>
        <w:rPr>
          <w:rFonts w:ascii="Avenir Next" w:eastAsia="Times New Roman" w:hAnsi="Avenir Next" w:cs="Times New Roman"/>
          <w:spacing w:val="7"/>
          <w:sz w:val="16"/>
          <w:szCs w:val="16"/>
        </w:rPr>
      </w:pPr>
      <w:r w:rsidRPr="008D30D1">
        <w:rPr>
          <w:rFonts w:ascii="Avenir Next" w:eastAsia="Times New Roman" w:hAnsi="Avenir Next" w:cs="Times New Roman"/>
          <w:spacing w:val="7"/>
          <w:sz w:val="16"/>
          <w:szCs w:val="16"/>
        </w:rPr>
        <w:t>Please see the CE Guidelines for more detailed information on writing properly worded Learning Objectives, including examples of using quantifiable action verbs (e.g., "Describe at least three," or "Compare and contrast,</w:t>
      </w:r>
      <w:proofErr w:type="gramStart"/>
      <w:r w:rsidRPr="008D30D1">
        <w:rPr>
          <w:rFonts w:ascii="Avenir Next" w:eastAsia="Times New Roman" w:hAnsi="Avenir Next" w:cs="Times New Roman"/>
          <w:spacing w:val="7"/>
          <w:sz w:val="16"/>
          <w:szCs w:val="16"/>
        </w:rPr>
        <w:t>" )</w:t>
      </w:r>
      <w:proofErr w:type="gramEnd"/>
      <w:r w:rsidRPr="008D30D1">
        <w:rPr>
          <w:rFonts w:ascii="Avenir Next" w:eastAsia="Times New Roman" w:hAnsi="Avenir Next" w:cs="Times New Roman"/>
          <w:spacing w:val="7"/>
          <w:sz w:val="16"/>
          <w:szCs w:val="16"/>
        </w:rPr>
        <w:t xml:space="preserve"> vs. inadequate and vague language (e.g., "will understand” or “will know).</w:t>
      </w:r>
    </w:p>
    <w:p w14:paraId="6976A741" w14:textId="3BF75E9D" w:rsidR="008D30D1" w:rsidRDefault="00A358EF" w:rsidP="008D30D1">
      <w:pPr>
        <w:textAlignment w:val="baseline"/>
        <w:rPr>
          <w:rFonts w:ascii="Avenir Next" w:eastAsia="Times New Roman" w:hAnsi="Avenir Next" w:cs="Times New Roman"/>
          <w:b/>
          <w:bCs/>
          <w:sz w:val="20"/>
          <w:szCs w:val="20"/>
        </w:rPr>
      </w:pPr>
      <w:r>
        <w:rPr>
          <w:rFonts w:ascii="Avenir Next" w:eastAsia="Times New Roman" w:hAnsi="Avenir Next" w:cs="Times New Roman"/>
          <w:b/>
          <w:bCs/>
          <w:noProof/>
          <w:sz w:val="20"/>
          <w:szCs w:val="20"/>
        </w:rPr>
        <mc:AlternateContent>
          <mc:Choice Requires="wps">
            <w:drawing>
              <wp:anchor distT="0" distB="0" distL="114300" distR="114300" simplePos="0" relativeHeight="251665408" behindDoc="0" locked="0" layoutInCell="1" allowOverlap="1" wp14:anchorId="6B544330" wp14:editId="15033EE3">
                <wp:simplePos x="0" y="0"/>
                <wp:positionH relativeFrom="column">
                  <wp:posOffset>52465</wp:posOffset>
                </wp:positionH>
                <wp:positionV relativeFrom="paragraph">
                  <wp:posOffset>91919</wp:posOffset>
                </wp:positionV>
                <wp:extent cx="6273383" cy="329783"/>
                <wp:effectExtent l="0" t="0" r="13335" b="13335"/>
                <wp:wrapNone/>
                <wp:docPr id="8" name="Text Box 8"/>
                <wp:cNvGraphicFramePr/>
                <a:graphic xmlns:a="http://schemas.openxmlformats.org/drawingml/2006/main">
                  <a:graphicData uri="http://schemas.microsoft.com/office/word/2010/wordprocessingShape">
                    <wps:wsp>
                      <wps:cNvSpPr txBox="1"/>
                      <wps:spPr>
                        <a:xfrm>
                          <a:off x="0" y="0"/>
                          <a:ext cx="6273383" cy="329783"/>
                        </a:xfrm>
                        <a:prstGeom prst="rect">
                          <a:avLst/>
                        </a:prstGeom>
                        <a:solidFill>
                          <a:schemeClr val="lt1"/>
                        </a:solidFill>
                        <a:ln w="6350">
                          <a:solidFill>
                            <a:prstClr val="black"/>
                          </a:solidFill>
                        </a:ln>
                      </wps:spPr>
                      <wps:txbx>
                        <w:txbxContent>
                          <w:p w14:paraId="16CE523A" w14:textId="77777777" w:rsidR="00A358EF" w:rsidRDefault="00A358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544330" id="Text Box 8" o:spid="_x0000_s1032" type="#_x0000_t202" style="position:absolute;margin-left:4.15pt;margin-top:7.25pt;width:493.95pt;height:25.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BQX8OgIAAIMEAAAOAAAAZHJzL2Uyb0RvYy54bWysVNtu2zAMfR+wfxD0vji33ow4RZYiw4Cg&#13;&#10;LZAWfVZkKREmi5qkxM6+fpTsXNrtadiLTInUEXl46Ml9U2myF84rMAUd9PqUCMOhVGZT0NeXxZdb&#13;&#10;SnxgpmQajCjoQXh6P/38aVLbXAxhC7oUjiCI8XltC7oNweZZ5vlWVMz3wAqDTgmuYgG3bpOVjtWI&#13;&#10;Xuls2O9fZzW40jrgwns8fWiddJrwpRQ8PEnpRSC6oJhbSKtL6zqu2XTC8o1jdqt4lwb7hywqpgw+&#13;&#10;eoJ6YIGRnVN/QFWKO/AgQ49DlYGUiotUA1Yz6H+oZrVlVqRakBxvTzT5/wfLH/cr++xIaL5Cgw2M&#13;&#10;hNTW5x4PYz2NdFX8YqYE/Ujh4USbaALheHg9vBmNbkeUcPSNhnc3aCNMdr5tnQ/fBFQkGgV12JbE&#13;&#10;FtsvfWhDjyHxMQ9alQulddpEKYi5dmTPsIk6pBwR/F2UNqTGTEZX/QT8zhehT/fXmvEfXXoXUYin&#13;&#10;DeZ8rj1aoVk3RJUIfORlDeUB6XLQKslbvlAIv2Q+PDOH0kGGcBzCEy5SA+YEnUXJFtyvv53HeOwo&#13;&#10;eimpUYoF9T93zAlK9HeDvb4bjMdRu2kzvroZ4sZdetaXHrOr5oBEDXDwLE9mjA/6aEoH1RtOzSy+&#13;&#10;ii5mOL5d0HA056EdEJw6LmazFIRqtSwszcryCB0bE2l9ad6Ys11bAwriEY6iZfmH7rax8aaB2S6A&#13;&#10;VKn1keeW1Y5+VHoSTzeVcZQu9ynq/O+Y/gYAAP//AwBQSwMEFAAGAAgAAAAhAABpHGbfAAAADAEA&#13;&#10;AA8AAABkcnMvZG93bnJldi54bWxMT8tOwzAQvCPxD9YicaMOpURJGqfiUbj0REGct7FrW8R2ZLtp&#13;&#10;+HuWE1xW2p3ZebSb2Q1sUjHZ4AXcLgpgyvdBWq8FfLy/3FTAUkYvcQheCfhWCTbd5UWLjQxn/6am&#13;&#10;fdaMRHxqUIDJeWw4T71RDtMijMoTdgzRYaY1ai4jnkncDXxZFCV3aD05GBzVk1H91/7kBGwfda37&#13;&#10;CqPZVtLaaf487vSrENdX8/OaxsMaWFZz/vuA3w6UHzoKdggnLxMbBFR3RKTz6h4YwXVdLoEdBJTl&#13;&#10;CnjX8v8luh8AAAD//wMAUEsBAi0AFAAGAAgAAAAhALaDOJL+AAAA4QEAABMAAAAAAAAAAAAAAAAA&#13;&#10;AAAAAFtDb250ZW50X1R5cGVzXS54bWxQSwECLQAUAAYACAAAACEAOP0h/9YAAACUAQAACwAAAAAA&#13;&#10;AAAAAAAAAAAvAQAAX3JlbHMvLnJlbHNQSwECLQAUAAYACAAAACEA/AUF/DoCAACDBAAADgAAAAAA&#13;&#10;AAAAAAAAAAAuAgAAZHJzL2Uyb0RvYy54bWxQSwECLQAUAAYACAAAACEAAGkcZt8AAAAMAQAADwAA&#13;&#10;AAAAAAAAAAAAAACUBAAAZHJzL2Rvd25yZXYueG1sUEsFBgAAAAAEAAQA8wAAAKAFAAAAAA==&#13;&#10;" fillcolor="white [3201]" strokeweight=".5pt">
                <v:textbox>
                  <w:txbxContent>
                    <w:p w14:paraId="16CE523A" w14:textId="77777777" w:rsidR="00A358EF" w:rsidRDefault="00A358EF"/>
                  </w:txbxContent>
                </v:textbox>
              </v:shape>
            </w:pict>
          </mc:Fallback>
        </mc:AlternateContent>
      </w:r>
    </w:p>
    <w:p w14:paraId="33E48960" w14:textId="2054624A" w:rsidR="00A358EF" w:rsidRDefault="00A358EF" w:rsidP="008D30D1">
      <w:pPr>
        <w:textAlignment w:val="baseline"/>
        <w:rPr>
          <w:rFonts w:ascii="Avenir Next" w:eastAsia="Times New Roman" w:hAnsi="Avenir Next" w:cs="Times New Roman"/>
          <w:b/>
          <w:bCs/>
          <w:sz w:val="20"/>
          <w:szCs w:val="20"/>
        </w:rPr>
      </w:pPr>
    </w:p>
    <w:p w14:paraId="2BB5103C" w14:textId="4BD2D337" w:rsidR="00A358EF" w:rsidRPr="008D30D1" w:rsidRDefault="00A358EF" w:rsidP="008D30D1">
      <w:pPr>
        <w:textAlignment w:val="baseline"/>
        <w:rPr>
          <w:rFonts w:ascii="Avenir Next" w:eastAsia="Times New Roman" w:hAnsi="Avenir Next" w:cs="Times New Roman"/>
          <w:color w:val="031D39"/>
          <w:spacing w:val="7"/>
          <w:sz w:val="20"/>
          <w:szCs w:val="20"/>
        </w:rPr>
      </w:pPr>
    </w:p>
    <w:p w14:paraId="49F74145" w14:textId="1BF59291" w:rsidR="008D30D1" w:rsidRPr="008D30D1" w:rsidRDefault="00A358EF" w:rsidP="008D30D1">
      <w:pPr>
        <w:rPr>
          <w:rFonts w:ascii="Avenir Next" w:eastAsia="Times New Roman" w:hAnsi="Avenir Next" w:cs="Times New Roman"/>
          <w:sz w:val="20"/>
          <w:szCs w:val="20"/>
        </w:rPr>
      </w:pPr>
      <w:r>
        <w:rPr>
          <w:rFonts w:ascii="Avenir Next" w:eastAsia="Times New Roman" w:hAnsi="Avenir Next" w:cs="Times New Roman"/>
          <w:b/>
          <w:bCs/>
          <w:noProof/>
          <w:sz w:val="20"/>
          <w:szCs w:val="20"/>
        </w:rPr>
        <mc:AlternateContent>
          <mc:Choice Requires="wps">
            <w:drawing>
              <wp:anchor distT="0" distB="0" distL="114300" distR="114300" simplePos="0" relativeHeight="251667456" behindDoc="0" locked="0" layoutInCell="1" allowOverlap="1" wp14:anchorId="09F50E70" wp14:editId="5E954388">
                <wp:simplePos x="0" y="0"/>
                <wp:positionH relativeFrom="column">
                  <wp:posOffset>54569</wp:posOffset>
                </wp:positionH>
                <wp:positionV relativeFrom="paragraph">
                  <wp:posOffset>52705</wp:posOffset>
                </wp:positionV>
                <wp:extent cx="6273383" cy="329783"/>
                <wp:effectExtent l="0" t="0" r="13335" b="13335"/>
                <wp:wrapNone/>
                <wp:docPr id="9" name="Text Box 9"/>
                <wp:cNvGraphicFramePr/>
                <a:graphic xmlns:a="http://schemas.openxmlformats.org/drawingml/2006/main">
                  <a:graphicData uri="http://schemas.microsoft.com/office/word/2010/wordprocessingShape">
                    <wps:wsp>
                      <wps:cNvSpPr txBox="1"/>
                      <wps:spPr>
                        <a:xfrm>
                          <a:off x="0" y="0"/>
                          <a:ext cx="6273383" cy="329783"/>
                        </a:xfrm>
                        <a:prstGeom prst="rect">
                          <a:avLst/>
                        </a:prstGeom>
                        <a:solidFill>
                          <a:schemeClr val="lt1"/>
                        </a:solidFill>
                        <a:ln w="6350">
                          <a:solidFill>
                            <a:prstClr val="black"/>
                          </a:solidFill>
                        </a:ln>
                      </wps:spPr>
                      <wps:txbx>
                        <w:txbxContent>
                          <w:p w14:paraId="109103F7" w14:textId="77777777" w:rsidR="00A358EF" w:rsidRDefault="00A358EF" w:rsidP="00A358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F50E70" id="Text Box 9" o:spid="_x0000_s1033" type="#_x0000_t202" style="position:absolute;margin-left:4.3pt;margin-top:4.15pt;width:493.95pt;height:25.9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t0opOwIAAIMEAAAOAAAAZHJzL2Uyb0RvYy54bWysVE1v2zAMvQ/YfxB0X5yvNq0Rp8hSZBhQ&#13;&#10;tAXSomdFlhJhsqhJSuzs14+SnY92Ow27yJRIPZGPj57eNZUme+G8AlPQQa9PiTAcSmU2BX19WX65&#13;&#10;ocQHZkqmwYiCHoSnd7PPn6a1zcUQtqBL4QiCGJ/XtqDbEGyeZZ5vRcV8D6ww6JTgKhZw6zZZ6ViN&#13;&#10;6JXOhv3+dVaDK60DLrzH0/vWSWcJX0rBw5OUXgSiC4q5hbS6tK7jms2mLN84ZreKd2mwf8iiYsrg&#13;&#10;oyeoexYY2Tn1B1SluAMPMvQ4VBlIqbhINWA1g/6HalZbZkWqBcnx9kST/3+w/HG/ss+OhOYrNNjA&#13;&#10;SEhtfe7xMNbTSFfFL2ZK0I8UHk60iSYQjofXw8lodDOihKNvNLydoI0w2fm2dT58E1CRaBTUYVsS&#13;&#10;W2z/4EMbegyJj3nQqlwqrdMmSkEstCN7hk3UIeWI4O+itCE1ZjK66ifgd74Ifbq/1oz/6NK7iEI8&#13;&#10;bTDnc+3RCs26Iaos6OTIyxrKA9LloFWSt3ypEP6B+fDMHEoHGcJxCE+4SA2YE3QWJVtwv/52HuOx&#13;&#10;o+ilpEYpFtT/3DEnKNHfDfb6djAeR+2mzfhqMsSNu/SsLz1mVy0AiRrg4FmezBgf9NGUDqo3nJp5&#13;&#10;fBVdzHB8u6DhaC5COyA4dVzM5ykI1WpZeDAryyN0bEyk9aV5Y852bQ0oiEc4ipblH7rbxsabBua7&#13;&#10;AFKl1keeW1Y7+lHpSTzdVMZRutynqPO/Y/YbAAD//wMAUEsDBBQABgAIAAAAIQB015jG3QAAAAsB&#13;&#10;AAAPAAAAZHJzL2Rvd25yZXYueG1sTE/LTsMwELwj8Q/WInGjTouIkjROxaNw4URBnN3Yta3G68h2&#13;&#10;0/D3LCd62dVqZufRbmY/sEnH5AIKWC4KYBr7oBwaAV+fr3cVsJQlKjkE1AJ+dIJNd33VykaFM37o&#13;&#10;aZcNIxFMjRRgcx4bzlNvtZdpEUaNhB1C9DLTGQ1XUZ5J3A98VRQl99IhOVg56mer++Pu5AVsn0xt&#13;&#10;+kpGu62Uc9P8fXg3b0Lc3swvaxqPa2BZz/n/A/46UH7oKNg+nFAlNgioSiLSugdGaF2XD8D2Aspi&#13;&#10;Bbxr+WWH7hcAAP//AwBQSwECLQAUAAYACAAAACEAtoM4kv4AAADhAQAAEwAAAAAAAAAAAAAAAAAA&#13;&#10;AAAAW0NvbnRlbnRfVHlwZXNdLnhtbFBLAQItABQABgAIAAAAIQA4/SH/1gAAAJQBAAALAAAAAAAA&#13;&#10;AAAAAAAAAC8BAABfcmVscy8ucmVsc1BLAQItABQABgAIAAAAIQCDt0opOwIAAIMEAAAOAAAAAAAA&#13;&#10;AAAAAAAAAC4CAABkcnMvZTJvRG9jLnhtbFBLAQItABQABgAIAAAAIQB015jG3QAAAAsBAAAPAAAA&#13;&#10;AAAAAAAAAAAAAJUEAABkcnMvZG93bnJldi54bWxQSwUGAAAAAAQABADzAAAAnwUAAAAA&#13;&#10;" fillcolor="white [3201]" strokeweight=".5pt">
                <v:textbox>
                  <w:txbxContent>
                    <w:p w14:paraId="109103F7" w14:textId="77777777" w:rsidR="00A358EF" w:rsidRDefault="00A358EF" w:rsidP="00A358EF"/>
                  </w:txbxContent>
                </v:textbox>
              </v:shape>
            </w:pict>
          </mc:Fallback>
        </mc:AlternateContent>
      </w:r>
    </w:p>
    <w:p w14:paraId="6E32B4BB" w14:textId="5C3C9461" w:rsidR="008D30D1" w:rsidRDefault="008D30D1" w:rsidP="00071BC7">
      <w:pPr>
        <w:rPr>
          <w:rFonts w:ascii="Avenir Next" w:hAnsi="Avenir Next"/>
          <w:sz w:val="20"/>
          <w:szCs w:val="20"/>
        </w:rPr>
      </w:pPr>
    </w:p>
    <w:p w14:paraId="1B152B20" w14:textId="162434F5" w:rsidR="00A358EF" w:rsidRDefault="00A358EF" w:rsidP="00071BC7">
      <w:pPr>
        <w:rPr>
          <w:rFonts w:ascii="Avenir Next" w:hAnsi="Avenir Next"/>
          <w:sz w:val="20"/>
          <w:szCs w:val="20"/>
        </w:rPr>
      </w:pPr>
    </w:p>
    <w:p w14:paraId="061055AD" w14:textId="5DA851A3" w:rsidR="00A358EF" w:rsidRDefault="00A358EF" w:rsidP="00071BC7">
      <w:pPr>
        <w:rPr>
          <w:rFonts w:ascii="Avenir Next" w:hAnsi="Avenir Next"/>
          <w:sz w:val="20"/>
          <w:szCs w:val="20"/>
        </w:rPr>
      </w:pPr>
      <w:r>
        <w:rPr>
          <w:rFonts w:ascii="Avenir Next" w:eastAsia="Times New Roman" w:hAnsi="Avenir Next" w:cs="Times New Roman"/>
          <w:b/>
          <w:bCs/>
          <w:noProof/>
          <w:sz w:val="20"/>
          <w:szCs w:val="20"/>
        </w:rPr>
        <mc:AlternateContent>
          <mc:Choice Requires="wps">
            <w:drawing>
              <wp:anchor distT="0" distB="0" distL="114300" distR="114300" simplePos="0" relativeHeight="251669504" behindDoc="0" locked="0" layoutInCell="1" allowOverlap="1" wp14:anchorId="130EC924" wp14:editId="331386FB">
                <wp:simplePos x="0" y="0"/>
                <wp:positionH relativeFrom="column">
                  <wp:posOffset>52466</wp:posOffset>
                </wp:positionH>
                <wp:positionV relativeFrom="paragraph">
                  <wp:posOffset>22819</wp:posOffset>
                </wp:positionV>
                <wp:extent cx="6273383" cy="329783"/>
                <wp:effectExtent l="0" t="0" r="13335" b="13335"/>
                <wp:wrapNone/>
                <wp:docPr id="10" name="Text Box 10"/>
                <wp:cNvGraphicFramePr/>
                <a:graphic xmlns:a="http://schemas.openxmlformats.org/drawingml/2006/main">
                  <a:graphicData uri="http://schemas.microsoft.com/office/word/2010/wordprocessingShape">
                    <wps:wsp>
                      <wps:cNvSpPr txBox="1"/>
                      <wps:spPr>
                        <a:xfrm>
                          <a:off x="0" y="0"/>
                          <a:ext cx="6273383" cy="329783"/>
                        </a:xfrm>
                        <a:prstGeom prst="rect">
                          <a:avLst/>
                        </a:prstGeom>
                        <a:solidFill>
                          <a:schemeClr val="lt1"/>
                        </a:solidFill>
                        <a:ln w="6350">
                          <a:solidFill>
                            <a:prstClr val="black"/>
                          </a:solidFill>
                        </a:ln>
                      </wps:spPr>
                      <wps:txbx>
                        <w:txbxContent>
                          <w:p w14:paraId="37047CDF" w14:textId="77777777" w:rsidR="00A358EF" w:rsidRDefault="00A358EF" w:rsidP="00A358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0EC924" id="Text Box 10" o:spid="_x0000_s1034" type="#_x0000_t202" style="position:absolute;margin-left:4.15pt;margin-top:1.8pt;width:493.95pt;height:25.9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Lv9yPAIAAIMEAAAOAAAAZHJzL2Uyb0RvYy54bWysVE1v2zAMvQ/YfxB0X5yvNqkRp8hSZBgQ&#13;&#10;tAXSomdFlmNhsqhJSuzs14+SnY92Ow27yJRIPZGPj57dN5UiB2GdBJ3RQa9PidAccql3GX19WX2Z&#13;&#10;UuI80zlToEVGj8LR+/nnT7PapGIIJahcWIIg2qW1yWjpvUmTxPFSVMz1wAiNzgJsxTxu7S7JLasR&#13;&#10;vVLJsN+/TWqwubHAhXN4+tA66TziF4Xg/qkonPBEZRRz83G1cd2GNZnPWLqzzJSSd2mwf8iiYlLj&#13;&#10;o2eoB+YZ2Vv5B1QluQUHhe9xqBIoCslFrAGrGfQ/VLMpmRGxFiTHmTNN7v/B8sfDxjxb4puv0GAD&#13;&#10;AyG1canDw1BPU9gqfDFTgn6k8HimTTSecDy8HU5Go+mIEo6+0fBugjbCJJfbxjr/TUBFgpFRi22J&#13;&#10;bLHD2vk29BQSHnOgZL6SSsVNkIJYKksODJuofMwRwd9FKU1qzGR004/A73wB+nx/qxj/0aV3FYV4&#13;&#10;SmPOl9qD5ZttQ2Se0emJly3kR6TLQqskZ/hKIvyaOf/MLEoHGcJx8E+4FAowJ+gsSkqwv/52HuKx&#13;&#10;o+ilpEYpZtT93DMrKFHfNfb6bjAeB+3GzfhmMsSNvfZsrz16Xy0BiRrg4BkezRDv1cksLFRvODWL&#13;&#10;8Cq6mOb4dkb9yVz6dkBw6rhYLGIQqtUwv9YbwwN0aEyg9aV5Y9Z0bfUoiEc4iZalH7rbxoabGhZ7&#13;&#10;D4WMrQ88t6x29KPSo3i6qQyjdL2PUZd/x/w3AAAA//8DAFBLAwQUAAYACAAAACEAD30tpd8AAAAL&#13;&#10;AQAADwAAAGRycy9kb3ducmV2LnhtbExPy07DMBC8I/EP1iJxo05bJUrSbCoehQsnCuK8jV07amxH&#13;&#10;tpuGv8ec6GWl0Tx2ptnOZmCT9KF3FmG5yIBJ2znRW4Xw9fn6UAILkaygwVmJ8CMDbNvbm4Zq4S72&#13;&#10;Q077qFgKsaEmBB3jWHMeOi0NhYUbpU3c0XlDMUGvuPB0SeFm4KssK7ih3qYPmkb5rGV32p8Nwu5J&#13;&#10;VaoryetdKfp+mr+P7+oN8f5uftmk87gBFuUc/x3wtyH1hzYVO7izFYENCOU6CRHWBbDEVlWxAnZA&#13;&#10;yPMceNvw6w3tLwAAAP//AwBQSwECLQAUAAYACAAAACEAtoM4kv4AAADhAQAAEwAAAAAAAAAAAAAA&#13;&#10;AAAAAAAAW0NvbnRlbnRfVHlwZXNdLnhtbFBLAQItABQABgAIAAAAIQA4/SH/1gAAAJQBAAALAAAA&#13;&#10;AAAAAAAAAAAAAC8BAABfcmVscy8ucmVsc1BLAQItABQABgAIAAAAIQCALv9yPAIAAIMEAAAOAAAA&#13;&#10;AAAAAAAAAAAAAC4CAABkcnMvZTJvRG9jLnhtbFBLAQItABQABgAIAAAAIQAPfS2l3wAAAAsBAAAP&#13;&#10;AAAAAAAAAAAAAAAAAJYEAABkcnMvZG93bnJldi54bWxQSwUGAAAAAAQABADzAAAAogUAAAAA&#13;&#10;" fillcolor="white [3201]" strokeweight=".5pt">
                <v:textbox>
                  <w:txbxContent>
                    <w:p w14:paraId="37047CDF" w14:textId="77777777" w:rsidR="00A358EF" w:rsidRDefault="00A358EF" w:rsidP="00A358EF"/>
                  </w:txbxContent>
                </v:textbox>
              </v:shape>
            </w:pict>
          </mc:Fallback>
        </mc:AlternateContent>
      </w:r>
    </w:p>
    <w:p w14:paraId="71BFAFF3" w14:textId="00D6905D" w:rsidR="00A358EF" w:rsidRDefault="00A358EF" w:rsidP="00071BC7">
      <w:pPr>
        <w:rPr>
          <w:rFonts w:ascii="Avenir Next" w:hAnsi="Avenir Next"/>
          <w:sz w:val="20"/>
          <w:szCs w:val="20"/>
        </w:rPr>
      </w:pPr>
    </w:p>
    <w:p w14:paraId="3468A18A" w14:textId="44DCB4E0" w:rsidR="00A358EF" w:rsidRDefault="00A358EF" w:rsidP="00071BC7">
      <w:pPr>
        <w:rPr>
          <w:rFonts w:ascii="Avenir Next" w:hAnsi="Avenir Next"/>
          <w:sz w:val="20"/>
          <w:szCs w:val="20"/>
        </w:rPr>
      </w:pPr>
    </w:p>
    <w:p w14:paraId="74DDB115" w14:textId="1D50CF08" w:rsidR="00A358EF" w:rsidRDefault="00A358EF" w:rsidP="00071BC7">
      <w:pPr>
        <w:rPr>
          <w:rFonts w:ascii="Avenir Next" w:hAnsi="Avenir Next"/>
          <w:sz w:val="20"/>
          <w:szCs w:val="20"/>
        </w:rPr>
      </w:pPr>
      <w:r>
        <w:rPr>
          <w:rFonts w:ascii="Avenir Next" w:eastAsia="Times New Roman" w:hAnsi="Avenir Next" w:cs="Times New Roman"/>
          <w:b/>
          <w:bCs/>
          <w:noProof/>
          <w:sz w:val="20"/>
          <w:szCs w:val="20"/>
        </w:rPr>
        <mc:AlternateContent>
          <mc:Choice Requires="wps">
            <w:drawing>
              <wp:anchor distT="0" distB="0" distL="114300" distR="114300" simplePos="0" relativeHeight="251671552" behindDoc="0" locked="0" layoutInCell="1" allowOverlap="1" wp14:anchorId="61FDB1B1" wp14:editId="0719390C">
                <wp:simplePos x="0" y="0"/>
                <wp:positionH relativeFrom="column">
                  <wp:posOffset>54569</wp:posOffset>
                </wp:positionH>
                <wp:positionV relativeFrom="paragraph">
                  <wp:posOffset>31854</wp:posOffset>
                </wp:positionV>
                <wp:extent cx="6273383" cy="329783"/>
                <wp:effectExtent l="0" t="0" r="13335" b="13335"/>
                <wp:wrapNone/>
                <wp:docPr id="11" name="Text Box 11"/>
                <wp:cNvGraphicFramePr/>
                <a:graphic xmlns:a="http://schemas.openxmlformats.org/drawingml/2006/main">
                  <a:graphicData uri="http://schemas.microsoft.com/office/word/2010/wordprocessingShape">
                    <wps:wsp>
                      <wps:cNvSpPr txBox="1"/>
                      <wps:spPr>
                        <a:xfrm>
                          <a:off x="0" y="0"/>
                          <a:ext cx="6273383" cy="329783"/>
                        </a:xfrm>
                        <a:prstGeom prst="rect">
                          <a:avLst/>
                        </a:prstGeom>
                        <a:solidFill>
                          <a:schemeClr val="lt1"/>
                        </a:solidFill>
                        <a:ln w="6350">
                          <a:solidFill>
                            <a:prstClr val="black"/>
                          </a:solidFill>
                        </a:ln>
                      </wps:spPr>
                      <wps:txbx>
                        <w:txbxContent>
                          <w:p w14:paraId="111AEB72" w14:textId="77777777" w:rsidR="00A358EF" w:rsidRDefault="00A358EF" w:rsidP="00A358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FDB1B1" id="Text Box 11" o:spid="_x0000_s1035" type="#_x0000_t202" style="position:absolute;margin-left:4.3pt;margin-top:2.5pt;width:493.95pt;height:25.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LCnPAIAAIMEAAAOAAAAZHJzL2Uyb0RvYy54bWysVE1v2zAMvQ/YfxB0X5yvNo0Rp8hSZBgQ&#13;&#10;tAXSomdFlmNhsqhJSuzs14+SnY92Ow27yJRIPZGPj57dN5UiB2GdBJ3RQa9PidAccql3GX19WX25&#13;&#10;o8R5pnOmQIuMHoWj9/PPn2a1ScUQSlC5sARBtEtrk9HSe5MmieOlqJjrgREanQXYinnc2l2SW1Yj&#13;&#10;eqWSYb9/m9Rgc2OBC+fw9KF10nnELwrB/VNROOGJyijm5uNq47oNazKfsXRnmSkl79Jg/5BFxaTG&#13;&#10;R89QD8wzsrfyD6hKcgsOCt/jUCVQFJKLWANWM+h/qGZTMiNiLUiOM2ea3P+D5Y+HjXm2xDdfocEG&#13;&#10;BkJq41KHh6GeprBV+GKmBP1I4fFMm2g84Xh4O5yMRncjSjj6RsPpBG2ESS63jXX+m4CKBCOjFtsS&#13;&#10;2WKHtfNt6CkkPOZAyXwllYqbIAWxVJYcGDZR+Zgjgr+LUprUmMnoph+B3/kC9Pn+VjH+o0vvKgrx&#13;&#10;lMacL7UHyzfbhsg8o9MTL1vIj0iXhVZJzvCVRPg1c/6ZWZQOMoTj4J9wKRRgTtBZlJRgf/3tPMRj&#13;&#10;R9FLSY1SzKj7uWdWUKK+a+z1dDAeB+3GzfhmMsSNvfZsrz16Xy0BiRrg4BkezRDv1cksLFRvODWL&#13;&#10;8Cq6mOb4dkb9yVz6dkBw6rhYLGIQqtUwv9YbwwN0aEyg9aV5Y9Z0bfUoiEc4iZalH7rbxoabGhZ7&#13;&#10;D4WMrQ88t6x29KPSo3i6qQyjdL2PUZd/x/w3AAAA//8DAFBLAwQUAAYACAAAACEATsS3xd4AAAAL&#13;&#10;AQAADwAAAGRycy9kb3ducmV2LnhtbEyPzU7DMBCE70i8g7VI3KgDUqMkjVPxU7hwoiDObry1LeJ1&#13;&#10;FLtpeHuWE1xWGs3u7HztdgmDmHFKPpKC21UBAqmPxpNV8PH+fFOBSFmT0UMkVPCNCbbd5UWrGxPP&#13;&#10;9IbzPlvBIZQarcDlPDZSpt5h0GkVRyT2jnEKOrOcrDSTPnN4GORdUZQyaE/8wekRHx32X/tTULB7&#13;&#10;sLXtKz25XWW8n5fP46t9Uer6anna8LjfgMi45L8L+GXg/tBxsUM8kUliUFCVvKhgzVTs1nW5BnFg&#13;&#10;XdYgu1b+Z+h+AAAA//8DAFBLAQItABQABgAIAAAAIQC2gziS/gAAAOEBAAATAAAAAAAAAAAAAAAA&#13;&#10;AAAAAABbQ29udGVudF9UeXBlc10ueG1sUEsBAi0AFAAGAAgAAAAhADj9If/WAAAAlAEAAAsAAAAA&#13;&#10;AAAAAAAAAAAALwEAAF9yZWxzLy5yZWxzUEsBAi0AFAAGAAgAAAAhAP+csKc8AgAAgwQAAA4AAAAA&#13;&#10;AAAAAAAAAAAALgIAAGRycy9lMm9Eb2MueG1sUEsBAi0AFAAGAAgAAAAhAE7Et8XeAAAACwEAAA8A&#13;&#10;AAAAAAAAAAAAAAAAlgQAAGRycy9kb3ducmV2LnhtbFBLBQYAAAAABAAEAPMAAAChBQAAAAA=&#13;&#10;" fillcolor="white [3201]" strokeweight=".5pt">
                <v:textbox>
                  <w:txbxContent>
                    <w:p w14:paraId="111AEB72" w14:textId="77777777" w:rsidR="00A358EF" w:rsidRDefault="00A358EF" w:rsidP="00A358EF"/>
                  </w:txbxContent>
                </v:textbox>
              </v:shape>
            </w:pict>
          </mc:Fallback>
        </mc:AlternateContent>
      </w:r>
    </w:p>
    <w:p w14:paraId="511D145F" w14:textId="63A35C72" w:rsidR="00A358EF" w:rsidRDefault="00A358EF" w:rsidP="00071BC7">
      <w:pPr>
        <w:rPr>
          <w:rFonts w:ascii="Avenir Next" w:hAnsi="Avenir Next"/>
          <w:sz w:val="20"/>
          <w:szCs w:val="20"/>
        </w:rPr>
      </w:pPr>
    </w:p>
    <w:p w14:paraId="0D1E7CC0" w14:textId="65A48479" w:rsidR="00A358EF" w:rsidRDefault="00A358EF" w:rsidP="00071BC7">
      <w:pPr>
        <w:rPr>
          <w:rFonts w:ascii="Avenir Next" w:hAnsi="Avenir Next"/>
          <w:sz w:val="20"/>
          <w:szCs w:val="20"/>
        </w:rPr>
      </w:pPr>
    </w:p>
    <w:p w14:paraId="737B1508" w14:textId="53E2D681" w:rsidR="00A358EF" w:rsidRDefault="00A358EF" w:rsidP="00071BC7">
      <w:pPr>
        <w:rPr>
          <w:rFonts w:ascii="Avenir Next" w:hAnsi="Avenir Next"/>
          <w:sz w:val="20"/>
          <w:szCs w:val="20"/>
        </w:rPr>
      </w:pPr>
    </w:p>
    <w:p w14:paraId="7490174C" w14:textId="56DAC6D4" w:rsidR="00A358EF" w:rsidRDefault="00A358EF" w:rsidP="00071BC7">
      <w:pPr>
        <w:rPr>
          <w:rFonts w:ascii="Avenir Next" w:hAnsi="Avenir Next"/>
          <w:sz w:val="20"/>
          <w:szCs w:val="20"/>
        </w:rPr>
      </w:pPr>
    </w:p>
    <w:p w14:paraId="735450E3" w14:textId="77777777" w:rsidR="00A358EF" w:rsidRPr="00A358EF" w:rsidRDefault="00A358EF" w:rsidP="00A358EF">
      <w:pPr>
        <w:rPr>
          <w:rFonts w:ascii="Avenir Next" w:eastAsia="Times New Roman" w:hAnsi="Avenir Next" w:cs="Times New Roman"/>
          <w:b/>
          <w:bCs/>
          <w:sz w:val="20"/>
          <w:szCs w:val="20"/>
        </w:rPr>
      </w:pPr>
      <w:r w:rsidRPr="00A358EF">
        <w:rPr>
          <w:rFonts w:ascii="Avenir Next" w:eastAsia="Times New Roman" w:hAnsi="Avenir Next" w:cs="Times New Roman"/>
          <w:b/>
          <w:bCs/>
          <w:sz w:val="20"/>
          <w:szCs w:val="20"/>
        </w:rPr>
        <w:t>Section D Criteria*</w:t>
      </w:r>
    </w:p>
    <w:p w14:paraId="04AFFDF8" w14:textId="77777777" w:rsidR="00A358EF" w:rsidRPr="00A358EF" w:rsidRDefault="00A358EF" w:rsidP="00A358EF">
      <w:pPr>
        <w:textAlignment w:val="baseline"/>
        <w:rPr>
          <w:rFonts w:ascii="Avenir Next" w:eastAsia="Times New Roman" w:hAnsi="Avenir Next" w:cs="Times New Roman"/>
          <w:color w:val="031D39"/>
          <w:spacing w:val="7"/>
          <w:sz w:val="16"/>
          <w:szCs w:val="16"/>
        </w:rPr>
      </w:pPr>
      <w:r w:rsidRPr="00A358EF">
        <w:rPr>
          <w:rFonts w:ascii="Avenir Next" w:eastAsia="Times New Roman" w:hAnsi="Avenir Next" w:cs="Times New Roman"/>
          <w:color w:val="031D39"/>
          <w:spacing w:val="7"/>
          <w:sz w:val="16"/>
          <w:szCs w:val="16"/>
        </w:rPr>
        <w:t xml:space="preserve">In order to be CE eligible, </w:t>
      </w:r>
      <w:proofErr w:type="gramStart"/>
      <w:r w:rsidRPr="00A358EF">
        <w:rPr>
          <w:rFonts w:ascii="Avenir Next" w:eastAsia="Times New Roman" w:hAnsi="Avenir Next" w:cs="Times New Roman"/>
          <w:color w:val="031D39"/>
          <w:spacing w:val="7"/>
          <w:sz w:val="16"/>
          <w:szCs w:val="16"/>
        </w:rPr>
        <w:t>submitters  must</w:t>
      </w:r>
      <w:proofErr w:type="gramEnd"/>
      <w:r w:rsidRPr="00A358EF">
        <w:rPr>
          <w:rFonts w:ascii="Avenir Next" w:eastAsia="Times New Roman" w:hAnsi="Avenir Next" w:cs="Times New Roman"/>
          <w:color w:val="031D39"/>
          <w:spacing w:val="7"/>
          <w:sz w:val="16"/>
          <w:szCs w:val="16"/>
        </w:rPr>
        <w:t xml:space="preserve"> select one of the “Section D” criteria (below) and provide a brief description (up to 100 words) explaining how the session will meet that criteria.</w:t>
      </w:r>
      <w:r w:rsidRPr="00A358EF">
        <w:rPr>
          <w:rFonts w:ascii="Avenir Next" w:eastAsia="Times New Roman" w:hAnsi="Avenir Next" w:cs="Times New Roman"/>
          <w:b/>
          <w:bCs/>
          <w:color w:val="031D39"/>
          <w:spacing w:val="7"/>
          <w:sz w:val="16"/>
          <w:szCs w:val="16"/>
        </w:rPr>
        <w:t>  </w:t>
      </w:r>
      <w:r w:rsidRPr="00A358EF">
        <w:rPr>
          <w:rFonts w:ascii="Avenir Next" w:eastAsia="Times New Roman" w:hAnsi="Avenir Next" w:cs="Times New Roman"/>
          <w:color w:val="031D39"/>
          <w:spacing w:val="7"/>
          <w:sz w:val="16"/>
          <w:szCs w:val="16"/>
        </w:rPr>
        <w:t>Please review and select the appropriate "Section D" criterion into which you believe your session best fits. See the CE Guidelines if you would like more detailed information concerning “Section D” criteria.</w:t>
      </w:r>
    </w:p>
    <w:p w14:paraId="6EAEBCFA" w14:textId="77777777" w:rsidR="00A358EF" w:rsidRPr="00A358EF" w:rsidRDefault="00A358EF" w:rsidP="00A358EF">
      <w:pPr>
        <w:textAlignment w:val="baseline"/>
        <w:rPr>
          <w:rFonts w:ascii="Avenir Next" w:eastAsia="Times New Roman" w:hAnsi="Avenir Next" w:cs="Times New Roman"/>
          <w:color w:val="031D39"/>
          <w:spacing w:val="7"/>
          <w:sz w:val="16"/>
          <w:szCs w:val="16"/>
        </w:rPr>
      </w:pPr>
    </w:p>
    <w:p w14:paraId="4094B144" w14:textId="77777777" w:rsidR="00A358EF" w:rsidRPr="00A358EF" w:rsidRDefault="00A358EF" w:rsidP="00A358EF">
      <w:pPr>
        <w:textAlignment w:val="baseline"/>
        <w:rPr>
          <w:rFonts w:ascii="Avenir Next" w:eastAsia="Times New Roman" w:hAnsi="Avenir Next" w:cs="Times New Roman"/>
          <w:color w:val="031D39"/>
          <w:spacing w:val="7"/>
          <w:sz w:val="16"/>
          <w:szCs w:val="16"/>
        </w:rPr>
      </w:pPr>
      <w:r w:rsidRPr="00A358EF">
        <w:rPr>
          <w:rFonts w:ascii="Avenir Next" w:eastAsia="Times New Roman" w:hAnsi="Avenir Next" w:cs="Times New Roman"/>
          <w:b/>
          <w:bCs/>
          <w:color w:val="031D39"/>
          <w:spacing w:val="7"/>
          <w:sz w:val="16"/>
          <w:szCs w:val="16"/>
        </w:rPr>
        <w:t>Pick ONE only:</w:t>
      </w:r>
    </w:p>
    <w:p w14:paraId="23614DA7" w14:textId="77777777" w:rsidR="00A358EF" w:rsidRPr="00A358EF" w:rsidRDefault="00A358EF" w:rsidP="00A358EF">
      <w:pPr>
        <w:textAlignment w:val="baseline"/>
        <w:rPr>
          <w:rFonts w:ascii="Avenir Next" w:eastAsia="Times New Roman" w:hAnsi="Avenir Next" w:cs="Times New Roman"/>
          <w:color w:val="031D39"/>
          <w:spacing w:val="7"/>
          <w:sz w:val="16"/>
          <w:szCs w:val="16"/>
        </w:rPr>
      </w:pPr>
    </w:p>
    <w:p w14:paraId="66ECD23D" w14:textId="77777777" w:rsidR="00A358EF" w:rsidRPr="00A358EF" w:rsidRDefault="00A358EF" w:rsidP="00A358EF">
      <w:pPr>
        <w:textAlignment w:val="baseline"/>
        <w:rPr>
          <w:rFonts w:ascii="Avenir Next" w:eastAsia="Times New Roman" w:hAnsi="Avenir Next" w:cs="Times New Roman"/>
          <w:color w:val="031D39"/>
          <w:spacing w:val="7"/>
          <w:sz w:val="16"/>
          <w:szCs w:val="16"/>
        </w:rPr>
      </w:pPr>
      <w:r w:rsidRPr="00A358EF">
        <w:rPr>
          <w:rFonts w:ascii="Avenir Next" w:eastAsia="Times New Roman" w:hAnsi="Avenir Next" w:cs="Times New Roman"/>
          <w:color w:val="031D39"/>
          <w:spacing w:val="7"/>
          <w:sz w:val="16"/>
          <w:szCs w:val="16"/>
        </w:rPr>
        <w:t>Criterion 1.1 Program content focuses on application of psychological assessment and/or intervention methods that have overall consistent and credible empirical support in the contemporary, peer-reviewed scientific literature beyond those publications and other types of communications devoted primarily to the promotion of the approach.</w:t>
      </w:r>
    </w:p>
    <w:p w14:paraId="264A4E72" w14:textId="77777777" w:rsidR="00A358EF" w:rsidRPr="00A358EF" w:rsidRDefault="00A358EF" w:rsidP="00A358EF">
      <w:pPr>
        <w:textAlignment w:val="baseline"/>
        <w:rPr>
          <w:rFonts w:ascii="Avenir Next" w:eastAsia="Times New Roman" w:hAnsi="Avenir Next" w:cs="Times New Roman"/>
          <w:color w:val="031D39"/>
          <w:spacing w:val="7"/>
          <w:sz w:val="16"/>
          <w:szCs w:val="16"/>
        </w:rPr>
      </w:pPr>
    </w:p>
    <w:p w14:paraId="0BB02E8E" w14:textId="77777777" w:rsidR="00A358EF" w:rsidRPr="00A358EF" w:rsidRDefault="00A358EF" w:rsidP="00A358EF">
      <w:pPr>
        <w:textAlignment w:val="baseline"/>
        <w:rPr>
          <w:rFonts w:ascii="Avenir Next" w:eastAsia="Times New Roman" w:hAnsi="Avenir Next" w:cs="Times New Roman"/>
          <w:color w:val="031D39"/>
          <w:spacing w:val="7"/>
          <w:sz w:val="16"/>
          <w:szCs w:val="16"/>
        </w:rPr>
      </w:pPr>
      <w:r w:rsidRPr="00A358EF">
        <w:rPr>
          <w:rFonts w:ascii="Avenir Next" w:eastAsia="Times New Roman" w:hAnsi="Avenir Next" w:cs="Times New Roman"/>
          <w:color w:val="031D39"/>
          <w:spacing w:val="7"/>
          <w:sz w:val="16"/>
          <w:szCs w:val="16"/>
        </w:rPr>
        <w:t>Criterion 1.2 Program content focuses on ethical, legal, statutory, or regulatory policies, guidelines, and standards that impact psychological practice, education, or research.</w:t>
      </w:r>
    </w:p>
    <w:p w14:paraId="00F6A77A" w14:textId="77777777" w:rsidR="00A358EF" w:rsidRPr="00A358EF" w:rsidRDefault="00A358EF" w:rsidP="00A358EF">
      <w:pPr>
        <w:textAlignment w:val="baseline"/>
        <w:rPr>
          <w:rFonts w:ascii="Avenir Next" w:eastAsia="Times New Roman" w:hAnsi="Avenir Next" w:cs="Times New Roman"/>
          <w:color w:val="031D39"/>
          <w:spacing w:val="7"/>
          <w:sz w:val="16"/>
          <w:szCs w:val="16"/>
        </w:rPr>
      </w:pPr>
    </w:p>
    <w:p w14:paraId="1183950B" w14:textId="77777777" w:rsidR="00A358EF" w:rsidRPr="00A358EF" w:rsidRDefault="00A358EF" w:rsidP="00A358EF">
      <w:pPr>
        <w:textAlignment w:val="baseline"/>
        <w:rPr>
          <w:rFonts w:ascii="Avenir Next" w:eastAsia="Times New Roman" w:hAnsi="Avenir Next" w:cs="Times New Roman"/>
          <w:color w:val="031D39"/>
          <w:spacing w:val="7"/>
          <w:sz w:val="16"/>
          <w:szCs w:val="16"/>
        </w:rPr>
      </w:pPr>
      <w:r w:rsidRPr="00A358EF">
        <w:rPr>
          <w:rFonts w:ascii="Avenir Next" w:eastAsia="Times New Roman" w:hAnsi="Avenir Next" w:cs="Times New Roman"/>
          <w:color w:val="031D39"/>
          <w:spacing w:val="7"/>
          <w:sz w:val="16"/>
          <w:szCs w:val="16"/>
        </w:rPr>
        <w:lastRenderedPageBreak/>
        <w:t>Criterion 1.3 Program content focuses on topics related to psychological practice, education, or research other than application of psychological assessment and/or intervention methods that are supported by contemporary scholarship grounded in established research procedures.</w:t>
      </w:r>
    </w:p>
    <w:p w14:paraId="7FF9706E" w14:textId="77777777" w:rsidR="00A358EF" w:rsidRPr="00A358EF" w:rsidRDefault="00A358EF" w:rsidP="00A358EF">
      <w:pPr>
        <w:pStyle w:val="ListParagraph"/>
        <w:numPr>
          <w:ilvl w:val="0"/>
          <w:numId w:val="12"/>
        </w:numPr>
        <w:textAlignment w:val="baseline"/>
        <w:rPr>
          <w:rFonts w:ascii="Avenir Next" w:eastAsia="Times New Roman" w:hAnsi="Avenir Next" w:cs="Times New Roman"/>
          <w:color w:val="031D39"/>
          <w:sz w:val="20"/>
          <w:szCs w:val="20"/>
        </w:rPr>
      </w:pPr>
      <w:r w:rsidRPr="00A358EF">
        <w:rPr>
          <w:rFonts w:ascii="Avenir Next" w:eastAsia="Times New Roman" w:hAnsi="Avenir Next" w:cs="Times New Roman"/>
          <w:color w:val="031D39"/>
          <w:sz w:val="20"/>
          <w:szCs w:val="20"/>
        </w:rPr>
        <w:t>Criterion 1.1</w:t>
      </w:r>
    </w:p>
    <w:p w14:paraId="1F5B2276" w14:textId="77777777" w:rsidR="00A358EF" w:rsidRPr="00A358EF" w:rsidRDefault="00A358EF" w:rsidP="00A358EF">
      <w:pPr>
        <w:pStyle w:val="ListParagraph"/>
        <w:numPr>
          <w:ilvl w:val="0"/>
          <w:numId w:val="12"/>
        </w:numPr>
        <w:textAlignment w:val="baseline"/>
        <w:rPr>
          <w:rFonts w:ascii="Avenir Next" w:eastAsia="Times New Roman" w:hAnsi="Avenir Next" w:cs="Times New Roman"/>
          <w:color w:val="031D39"/>
          <w:sz w:val="20"/>
          <w:szCs w:val="20"/>
        </w:rPr>
      </w:pPr>
      <w:r w:rsidRPr="00A358EF">
        <w:rPr>
          <w:rFonts w:ascii="Avenir Next" w:eastAsia="Times New Roman" w:hAnsi="Avenir Next" w:cs="Times New Roman"/>
          <w:color w:val="031D39"/>
          <w:sz w:val="20"/>
          <w:szCs w:val="20"/>
        </w:rPr>
        <w:t>Criterion 1.2</w:t>
      </w:r>
    </w:p>
    <w:p w14:paraId="0645D9B8" w14:textId="77777777" w:rsidR="00A358EF" w:rsidRPr="00A358EF" w:rsidRDefault="00A358EF" w:rsidP="00A358EF">
      <w:pPr>
        <w:pStyle w:val="ListParagraph"/>
        <w:numPr>
          <w:ilvl w:val="0"/>
          <w:numId w:val="12"/>
        </w:numPr>
        <w:textAlignment w:val="baseline"/>
        <w:rPr>
          <w:rFonts w:ascii="Avenir Next" w:eastAsia="Times New Roman" w:hAnsi="Avenir Next" w:cs="Times New Roman"/>
          <w:color w:val="031D39"/>
          <w:sz w:val="20"/>
          <w:szCs w:val="20"/>
        </w:rPr>
      </w:pPr>
      <w:r w:rsidRPr="00A358EF">
        <w:rPr>
          <w:rFonts w:ascii="Avenir Next" w:eastAsia="Times New Roman" w:hAnsi="Avenir Next" w:cs="Times New Roman"/>
          <w:color w:val="031D39"/>
          <w:sz w:val="20"/>
          <w:szCs w:val="20"/>
        </w:rPr>
        <w:t>Criterion 1.3</w:t>
      </w:r>
    </w:p>
    <w:p w14:paraId="40BE1AF2" w14:textId="77777777" w:rsidR="00A358EF" w:rsidRPr="00A358EF" w:rsidRDefault="00A358EF" w:rsidP="00A358EF">
      <w:pPr>
        <w:pStyle w:val="ListParagraph"/>
        <w:numPr>
          <w:ilvl w:val="0"/>
          <w:numId w:val="12"/>
        </w:numPr>
        <w:textAlignment w:val="baseline"/>
        <w:rPr>
          <w:rFonts w:ascii="Avenir Next" w:eastAsia="Times New Roman" w:hAnsi="Avenir Next" w:cs="Times New Roman"/>
          <w:color w:val="031D39"/>
          <w:sz w:val="20"/>
          <w:szCs w:val="20"/>
        </w:rPr>
      </w:pPr>
      <w:r w:rsidRPr="00A358EF">
        <w:rPr>
          <w:rFonts w:ascii="Avenir Next" w:eastAsia="Times New Roman" w:hAnsi="Avenir Next" w:cs="Times New Roman"/>
          <w:color w:val="031D39"/>
          <w:sz w:val="20"/>
          <w:szCs w:val="20"/>
        </w:rPr>
        <w:t>N/A - not applying for CEs</w:t>
      </w:r>
    </w:p>
    <w:p w14:paraId="220A958C" w14:textId="55C39C5D" w:rsidR="00A358EF" w:rsidRDefault="00A358EF" w:rsidP="00071BC7">
      <w:pPr>
        <w:rPr>
          <w:rFonts w:ascii="Avenir Next" w:hAnsi="Avenir Next"/>
          <w:sz w:val="20"/>
          <w:szCs w:val="20"/>
        </w:rPr>
      </w:pPr>
    </w:p>
    <w:p w14:paraId="4C5275EC" w14:textId="1282CC48" w:rsidR="00A358EF" w:rsidRDefault="00A358EF" w:rsidP="00071BC7">
      <w:pPr>
        <w:rPr>
          <w:rFonts w:ascii="Avenir Next" w:hAnsi="Avenir Next"/>
          <w:sz w:val="20"/>
          <w:szCs w:val="20"/>
        </w:rPr>
      </w:pPr>
    </w:p>
    <w:p w14:paraId="045F840B" w14:textId="77777777" w:rsidR="00A358EF" w:rsidRPr="00A358EF" w:rsidRDefault="00A358EF" w:rsidP="00A358EF">
      <w:pPr>
        <w:rPr>
          <w:rFonts w:ascii="Avenir Next" w:eastAsia="Times New Roman" w:hAnsi="Avenir Next" w:cs="Times New Roman"/>
          <w:b/>
          <w:bCs/>
          <w:sz w:val="20"/>
          <w:szCs w:val="20"/>
        </w:rPr>
      </w:pPr>
      <w:r w:rsidRPr="00A358EF">
        <w:rPr>
          <w:rFonts w:ascii="Avenir Next" w:eastAsia="Times New Roman" w:hAnsi="Avenir Next" w:cs="Times New Roman"/>
          <w:b/>
          <w:bCs/>
          <w:sz w:val="20"/>
          <w:szCs w:val="20"/>
        </w:rPr>
        <w:t xml:space="preserve">Briefly describe how the program content meets the specified criterion 1.1, 1.2 or 1.3 (Up to 100 </w:t>
      </w:r>
      <w:proofErr w:type="gramStart"/>
      <w:r w:rsidRPr="00A358EF">
        <w:rPr>
          <w:rFonts w:ascii="Avenir Next" w:eastAsia="Times New Roman" w:hAnsi="Avenir Next" w:cs="Times New Roman"/>
          <w:b/>
          <w:bCs/>
          <w:sz w:val="20"/>
          <w:szCs w:val="20"/>
        </w:rPr>
        <w:t>words)*</w:t>
      </w:r>
      <w:proofErr w:type="gramEnd"/>
    </w:p>
    <w:p w14:paraId="5F594694" w14:textId="77777777" w:rsidR="00A358EF" w:rsidRPr="00A358EF" w:rsidRDefault="00A358EF" w:rsidP="00A358EF">
      <w:pPr>
        <w:textAlignment w:val="baseline"/>
        <w:rPr>
          <w:rFonts w:ascii="Avenir Next" w:eastAsia="Times New Roman" w:hAnsi="Avenir Next" w:cs="Times New Roman"/>
          <w:color w:val="031D39"/>
          <w:spacing w:val="7"/>
          <w:sz w:val="20"/>
          <w:szCs w:val="20"/>
        </w:rPr>
      </w:pPr>
      <w:r w:rsidRPr="00A358EF">
        <w:rPr>
          <w:rFonts w:ascii="Avenir Next" w:eastAsia="Times New Roman" w:hAnsi="Avenir Next" w:cs="Times New Roman"/>
          <w:color w:val="031D39"/>
          <w:spacing w:val="7"/>
          <w:sz w:val="20"/>
          <w:szCs w:val="20"/>
        </w:rPr>
        <w:t>If not applying for CE's please, put N/A in the box.</w:t>
      </w:r>
    </w:p>
    <w:p w14:paraId="3EE3AF10" w14:textId="17508916" w:rsidR="00A358EF" w:rsidRDefault="00A358EF" w:rsidP="00071BC7">
      <w:pPr>
        <w:rPr>
          <w:rFonts w:ascii="Avenir Next" w:hAnsi="Avenir Next"/>
          <w:sz w:val="20"/>
          <w:szCs w:val="20"/>
        </w:rPr>
      </w:pPr>
      <w:r>
        <w:rPr>
          <w:rFonts w:ascii="Avenir Next" w:hAnsi="Avenir Next"/>
          <w:noProof/>
          <w:sz w:val="20"/>
          <w:szCs w:val="20"/>
        </w:rPr>
        <mc:AlternateContent>
          <mc:Choice Requires="wps">
            <w:drawing>
              <wp:anchor distT="0" distB="0" distL="114300" distR="114300" simplePos="0" relativeHeight="251672576" behindDoc="0" locked="0" layoutInCell="1" allowOverlap="1" wp14:anchorId="07A7DACD" wp14:editId="5B63CA08">
                <wp:simplePos x="0" y="0"/>
                <wp:positionH relativeFrom="column">
                  <wp:posOffset>52466</wp:posOffset>
                </wp:positionH>
                <wp:positionV relativeFrom="paragraph">
                  <wp:posOffset>38787</wp:posOffset>
                </wp:positionV>
                <wp:extent cx="6213423" cy="1543987"/>
                <wp:effectExtent l="0" t="0" r="10160" b="18415"/>
                <wp:wrapNone/>
                <wp:docPr id="12" name="Text Box 12"/>
                <wp:cNvGraphicFramePr/>
                <a:graphic xmlns:a="http://schemas.openxmlformats.org/drawingml/2006/main">
                  <a:graphicData uri="http://schemas.microsoft.com/office/word/2010/wordprocessingShape">
                    <wps:wsp>
                      <wps:cNvSpPr txBox="1"/>
                      <wps:spPr>
                        <a:xfrm>
                          <a:off x="0" y="0"/>
                          <a:ext cx="6213423" cy="1543987"/>
                        </a:xfrm>
                        <a:prstGeom prst="rect">
                          <a:avLst/>
                        </a:prstGeom>
                        <a:solidFill>
                          <a:schemeClr val="lt1"/>
                        </a:solidFill>
                        <a:ln w="6350">
                          <a:solidFill>
                            <a:prstClr val="black"/>
                          </a:solidFill>
                        </a:ln>
                      </wps:spPr>
                      <wps:txbx>
                        <w:txbxContent>
                          <w:p w14:paraId="73AF2E5E" w14:textId="77777777" w:rsidR="00A358EF" w:rsidRDefault="00A358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A7DACD" id="Text Box 12" o:spid="_x0000_s1036" type="#_x0000_t202" style="position:absolute;margin-left:4.15pt;margin-top:3.05pt;width:489.25pt;height:121.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dTIhPAIAAIUEAAAOAAAAZHJzL2Uyb0RvYy54bWysVNtu2zAMfR+wfxD0vjjOpRcjTpGlyDCg&#13;&#10;aAukRZ8VWUqEyaImKbGzrx+lOJd2exr2IlMidUQeHnpy19aa7ITzCkxJ816fEmE4VMqsS/r6svhy&#13;&#10;Q4kPzFRMgxEl3QtP76afP00aW4gBbEBXwhEEMb5obEk3IdgiyzzfiJr5Hlhh0CnB1Szg1q2zyrEG&#13;&#10;0WudDfr9q6wBV1kHXHiPp/cHJ50mfCkFD09SehGILinmFtLq0rqKazadsGLtmN0o3qXB/iGLmimD&#13;&#10;j56g7llgZOvUH1C14g48yNDjUGcgpeIi1YDV5P0P1Sw3zIpUC5Lj7Ykm//9g+eNuaZ8dCe1XaLGB&#13;&#10;kZDG+sLjYaynla6OX8yUoB8p3J9oE20gHA+vBvlwNBhSwtGXj0fD25vriJOdr1vnwzcBNYlGSR32&#13;&#10;JdHFdg8+HEKPIfE1D1pVC6V12kQtiLl2ZMewizqkJBH8XZQ2pMFUhuN+An7ni9Cn+yvN+I8uvYso&#13;&#10;xNMGcz4XH63QrlqiKiwrSSUeraDaI2EODlryli8U4j8wH56ZQ/EgRzgQ4QkXqQGTgs6iZAPu19/O&#13;&#10;Yzz2FL2UNCjGkvqfW+YEJfq7wW7f5qNRVG/ajMbXA9y4S8/q0mO29RyQqRxHz/Jkxvigj6Z0UL/h&#13;&#10;3Mziq+hihuPbJQ1Hcx4OI4Jzx8VsloJQr5aFB7O0PELHzkReX9o35mzX14CSeISjbFnxob2H2HjT&#13;&#10;wGwbQKrU+zOrHf+o9aSebi7jMF3uU9T57zH9DQAA//8DAFBLAwQUAAYACAAAACEABtxqBeAAAAAM&#13;&#10;AQAADwAAAGRycy9kb3ducmV2LnhtbEyPzU7DMBCE70i8g7VI3KjTgCInjVPxU7hwoiDObuw6FvE6&#13;&#10;st00vD3LCS4rrWZ2dr52u/iRzSYmF1DCelUAM9gH7dBK+Hh/vhHAUlao1RjQSPg2Cbbd5UWrGh3O&#13;&#10;+GbmfbaMQjA1SsKQ89RwnvrBeJVWYTJI2jFErzKt0XId1ZnC/cjLoqi4Vw7pw6Am8ziY/mt/8hJ2&#13;&#10;D7a2vVBx2Ant3Lx8Hl/ti5TXV8vThsb9Blg2S/67gF8G6g8dFTuEE+rERgnilowSqjUwUmtREc1B&#13;&#10;QnlXl8C7lv+H6H4AAAD//wMAUEsBAi0AFAAGAAgAAAAhALaDOJL+AAAA4QEAABMAAAAAAAAAAAAA&#13;&#10;AAAAAAAAAFtDb250ZW50X1R5cGVzXS54bWxQSwECLQAUAAYACAAAACEAOP0h/9YAAACUAQAACwAA&#13;&#10;AAAAAAAAAAAAAAAvAQAAX3JlbHMvLnJlbHNQSwECLQAUAAYACAAAACEA2HUyITwCAACFBAAADgAA&#13;&#10;AAAAAAAAAAAAAAAuAgAAZHJzL2Uyb0RvYy54bWxQSwECLQAUAAYACAAAACEABtxqBeAAAAAMAQAA&#13;&#10;DwAAAAAAAAAAAAAAAACWBAAAZHJzL2Rvd25yZXYueG1sUEsFBgAAAAAEAAQA8wAAAKMFAAAAAA==&#13;&#10;" fillcolor="white [3201]" strokeweight=".5pt">
                <v:textbox>
                  <w:txbxContent>
                    <w:p w14:paraId="73AF2E5E" w14:textId="77777777" w:rsidR="00A358EF" w:rsidRDefault="00A358EF"/>
                  </w:txbxContent>
                </v:textbox>
              </v:shape>
            </w:pict>
          </mc:Fallback>
        </mc:AlternateContent>
      </w:r>
    </w:p>
    <w:p w14:paraId="2A1DA7F0" w14:textId="4EC07462" w:rsidR="00A358EF" w:rsidRDefault="00A358EF" w:rsidP="00071BC7">
      <w:pPr>
        <w:rPr>
          <w:rFonts w:ascii="Avenir Next" w:hAnsi="Avenir Next"/>
          <w:sz w:val="20"/>
          <w:szCs w:val="20"/>
        </w:rPr>
      </w:pPr>
    </w:p>
    <w:p w14:paraId="483DB768" w14:textId="02B1E887" w:rsidR="00A358EF" w:rsidRDefault="00A358EF" w:rsidP="00071BC7">
      <w:pPr>
        <w:rPr>
          <w:rFonts w:ascii="Avenir Next" w:hAnsi="Avenir Next"/>
          <w:sz w:val="20"/>
          <w:szCs w:val="20"/>
        </w:rPr>
      </w:pPr>
    </w:p>
    <w:p w14:paraId="7E322B0D" w14:textId="65AA91C7" w:rsidR="00A358EF" w:rsidRDefault="00A358EF" w:rsidP="00071BC7">
      <w:pPr>
        <w:rPr>
          <w:rFonts w:ascii="Avenir Next" w:hAnsi="Avenir Next"/>
          <w:sz w:val="20"/>
          <w:szCs w:val="20"/>
        </w:rPr>
      </w:pPr>
    </w:p>
    <w:p w14:paraId="5BA75A08" w14:textId="640A95EA" w:rsidR="00A358EF" w:rsidRDefault="00A358EF" w:rsidP="00071BC7">
      <w:pPr>
        <w:rPr>
          <w:rFonts w:ascii="Avenir Next" w:hAnsi="Avenir Next"/>
          <w:sz w:val="20"/>
          <w:szCs w:val="20"/>
        </w:rPr>
      </w:pPr>
    </w:p>
    <w:p w14:paraId="05261FA2" w14:textId="2298335D" w:rsidR="00A358EF" w:rsidRDefault="00A358EF" w:rsidP="00071BC7">
      <w:pPr>
        <w:rPr>
          <w:rFonts w:ascii="Avenir Next" w:hAnsi="Avenir Next"/>
          <w:sz w:val="20"/>
          <w:szCs w:val="20"/>
        </w:rPr>
      </w:pPr>
    </w:p>
    <w:p w14:paraId="43F74263" w14:textId="7FBAB45D" w:rsidR="00A358EF" w:rsidRDefault="00A358EF" w:rsidP="00071BC7">
      <w:pPr>
        <w:rPr>
          <w:rFonts w:ascii="Avenir Next" w:hAnsi="Avenir Next"/>
          <w:sz w:val="20"/>
          <w:szCs w:val="20"/>
        </w:rPr>
      </w:pPr>
    </w:p>
    <w:p w14:paraId="38A66346" w14:textId="77777777" w:rsidR="00A358EF" w:rsidRDefault="00A358EF" w:rsidP="00071BC7">
      <w:pPr>
        <w:rPr>
          <w:rFonts w:ascii="Avenir Next" w:hAnsi="Avenir Next"/>
          <w:sz w:val="20"/>
          <w:szCs w:val="20"/>
        </w:rPr>
      </w:pPr>
    </w:p>
    <w:p w14:paraId="2EB29942" w14:textId="14AE4BB3" w:rsidR="00A358EF" w:rsidRDefault="00A358EF" w:rsidP="00071BC7">
      <w:pPr>
        <w:rPr>
          <w:rFonts w:ascii="Avenir Next" w:hAnsi="Avenir Next"/>
          <w:sz w:val="20"/>
          <w:szCs w:val="20"/>
        </w:rPr>
      </w:pPr>
    </w:p>
    <w:p w14:paraId="7D9AD9E1" w14:textId="38A5945C" w:rsidR="00A358EF" w:rsidRDefault="00A358EF" w:rsidP="00071BC7">
      <w:pPr>
        <w:rPr>
          <w:rFonts w:ascii="Avenir Next" w:hAnsi="Avenir Next"/>
          <w:sz w:val="20"/>
          <w:szCs w:val="20"/>
        </w:rPr>
      </w:pPr>
    </w:p>
    <w:p w14:paraId="2E2DE245" w14:textId="77777777" w:rsidR="00A358EF" w:rsidRPr="00A358EF" w:rsidRDefault="00A358EF" w:rsidP="00A358EF">
      <w:pPr>
        <w:rPr>
          <w:rFonts w:ascii="Avenir Next" w:eastAsia="Times New Roman" w:hAnsi="Avenir Next" w:cs="Times New Roman"/>
          <w:b/>
          <w:bCs/>
          <w:sz w:val="20"/>
          <w:szCs w:val="20"/>
        </w:rPr>
      </w:pPr>
      <w:r w:rsidRPr="00A358EF">
        <w:rPr>
          <w:rFonts w:ascii="Avenir Next" w:eastAsia="Times New Roman" w:hAnsi="Avenir Next" w:cs="Times New Roman"/>
          <w:b/>
          <w:bCs/>
          <w:sz w:val="20"/>
          <w:szCs w:val="20"/>
        </w:rPr>
        <w:t>Current Literature References*</w:t>
      </w:r>
    </w:p>
    <w:p w14:paraId="314E4224" w14:textId="77777777" w:rsidR="00A358EF" w:rsidRPr="00A358EF" w:rsidRDefault="00A358EF" w:rsidP="00A358EF">
      <w:pPr>
        <w:textAlignment w:val="baseline"/>
        <w:rPr>
          <w:rFonts w:ascii="Avenir Next" w:eastAsia="Times New Roman" w:hAnsi="Avenir Next" w:cs="Times New Roman"/>
          <w:color w:val="031D39"/>
          <w:spacing w:val="7"/>
          <w:sz w:val="16"/>
          <w:szCs w:val="16"/>
        </w:rPr>
      </w:pPr>
      <w:r w:rsidRPr="00A358EF">
        <w:rPr>
          <w:rFonts w:ascii="Avenir Next" w:eastAsia="Times New Roman" w:hAnsi="Avenir Next" w:cs="Times New Roman"/>
          <w:color w:val="031D39"/>
          <w:spacing w:val="7"/>
          <w:sz w:val="16"/>
          <w:szCs w:val="16"/>
        </w:rPr>
        <w:t>Please provide at </w:t>
      </w:r>
      <w:r w:rsidRPr="00A358EF">
        <w:rPr>
          <w:rFonts w:ascii="Avenir Next" w:eastAsia="Times New Roman" w:hAnsi="Avenir Next" w:cs="Times New Roman"/>
          <w:b/>
          <w:bCs/>
          <w:color w:val="031D39"/>
          <w:spacing w:val="7"/>
          <w:sz w:val="16"/>
          <w:szCs w:val="16"/>
        </w:rPr>
        <w:t>least three current (within the last 10 years)</w:t>
      </w:r>
      <w:r w:rsidRPr="00A358EF">
        <w:rPr>
          <w:rFonts w:ascii="Avenir Next" w:eastAsia="Times New Roman" w:hAnsi="Avenir Next" w:cs="Times New Roman"/>
          <w:color w:val="031D39"/>
          <w:spacing w:val="7"/>
          <w:sz w:val="16"/>
          <w:szCs w:val="16"/>
        </w:rPr>
        <w:t> empirical or peer-reviewed literature references from the scholarly literature (i.e., generally textbooks are not acceptable) in support of your session’s content or concepts. If included references are authored or co-authored by the session presenter(s), please be sure to note this as a potential conflict of interest later in this application. For more details about what does and does not qualify for literature references, see the CE Guidelines.</w:t>
      </w:r>
    </w:p>
    <w:p w14:paraId="224C2716" w14:textId="77777777" w:rsidR="00A358EF" w:rsidRPr="00A358EF" w:rsidRDefault="00A358EF" w:rsidP="00A358EF">
      <w:pPr>
        <w:textAlignment w:val="baseline"/>
        <w:rPr>
          <w:rFonts w:ascii="Avenir Next" w:eastAsia="Times New Roman" w:hAnsi="Avenir Next" w:cs="Times New Roman"/>
          <w:color w:val="031D39"/>
          <w:spacing w:val="7"/>
          <w:sz w:val="16"/>
          <w:szCs w:val="16"/>
        </w:rPr>
      </w:pPr>
    </w:p>
    <w:p w14:paraId="5E843FD2" w14:textId="77777777" w:rsidR="00A358EF" w:rsidRPr="00A358EF" w:rsidRDefault="00A358EF" w:rsidP="00A358EF">
      <w:pPr>
        <w:textAlignment w:val="baseline"/>
        <w:rPr>
          <w:rFonts w:ascii="Avenir Next" w:eastAsia="Times New Roman" w:hAnsi="Avenir Next" w:cs="Times New Roman"/>
          <w:color w:val="031D39"/>
          <w:spacing w:val="7"/>
          <w:sz w:val="16"/>
          <w:szCs w:val="16"/>
        </w:rPr>
      </w:pPr>
      <w:r w:rsidRPr="00A358EF">
        <w:rPr>
          <w:rFonts w:ascii="Avenir Next" w:eastAsia="Times New Roman" w:hAnsi="Avenir Next" w:cs="Times New Roman"/>
          <w:color w:val="031D39"/>
          <w:spacing w:val="7"/>
          <w:sz w:val="16"/>
          <w:szCs w:val="16"/>
        </w:rPr>
        <w:t>If you are not applying for CEs, please put N/A in the box.</w:t>
      </w:r>
    </w:p>
    <w:p w14:paraId="12914A69" w14:textId="59C1287E" w:rsidR="00A358EF" w:rsidRPr="00A358EF" w:rsidRDefault="00A358EF" w:rsidP="00A358EF">
      <w:pPr>
        <w:textAlignment w:val="baseline"/>
        <w:rPr>
          <w:rFonts w:ascii="inherit" w:eastAsia="Times New Roman" w:hAnsi="inherit" w:cs="Times New Roman"/>
        </w:rPr>
      </w:pPr>
      <w:r>
        <w:rPr>
          <w:rFonts w:ascii="inherit" w:eastAsia="Times New Roman" w:hAnsi="inherit" w:cs="Times New Roman"/>
          <w:noProof/>
        </w:rPr>
        <mc:AlternateContent>
          <mc:Choice Requires="wps">
            <w:drawing>
              <wp:anchor distT="0" distB="0" distL="114300" distR="114300" simplePos="0" relativeHeight="251673600" behindDoc="0" locked="0" layoutInCell="1" allowOverlap="1" wp14:anchorId="623B513F" wp14:editId="417DACB8">
                <wp:simplePos x="0" y="0"/>
                <wp:positionH relativeFrom="column">
                  <wp:posOffset>52466</wp:posOffset>
                </wp:positionH>
                <wp:positionV relativeFrom="paragraph">
                  <wp:posOffset>133975</wp:posOffset>
                </wp:positionV>
                <wp:extent cx="6468255" cy="3837482"/>
                <wp:effectExtent l="0" t="0" r="8890" b="10795"/>
                <wp:wrapNone/>
                <wp:docPr id="13" name="Text Box 13"/>
                <wp:cNvGraphicFramePr/>
                <a:graphic xmlns:a="http://schemas.openxmlformats.org/drawingml/2006/main">
                  <a:graphicData uri="http://schemas.microsoft.com/office/word/2010/wordprocessingShape">
                    <wps:wsp>
                      <wps:cNvSpPr txBox="1"/>
                      <wps:spPr>
                        <a:xfrm>
                          <a:off x="0" y="0"/>
                          <a:ext cx="6468255" cy="3837482"/>
                        </a:xfrm>
                        <a:prstGeom prst="rect">
                          <a:avLst/>
                        </a:prstGeom>
                        <a:solidFill>
                          <a:schemeClr val="lt1"/>
                        </a:solidFill>
                        <a:ln w="6350">
                          <a:solidFill>
                            <a:prstClr val="black"/>
                          </a:solidFill>
                        </a:ln>
                      </wps:spPr>
                      <wps:txbx>
                        <w:txbxContent>
                          <w:p w14:paraId="7CD03A91" w14:textId="77777777" w:rsidR="00A358EF" w:rsidRDefault="00A358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3B513F" id="Text Box 13" o:spid="_x0000_s1037" type="#_x0000_t202" style="position:absolute;margin-left:4.15pt;margin-top:10.55pt;width:509.3pt;height:302.1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eaLgPAIAAIUEAAAOAAAAZHJzL2Uyb0RvYy54bWysVE1v2zAMvQ/YfxB0X5zvZkacIkuRYUDQ&#13;&#10;FkiHnhVZio3JoiYpsbNfP0p2PtrtNOwiUyL1RD4+en7fVIochXUl6IwOen1KhOaQl3qf0e8v608z&#13;&#10;SpxnOmcKtMjoSTh6v/j4YV6bVAyhAJULSxBEu7Q2GS28N2mSOF6IirkeGKHRKcFWzOPW7pPcshrR&#13;&#10;K5UM+/1pUoPNjQUunMPTh9ZJFxFfSsH9k5ROeKIyirn5uNq47sKaLOYs3VtmipJ3abB/yKJipcZH&#13;&#10;L1APzDNysOUfUFXJLTiQvsehSkDKkotYA1Yz6L+rZlswI2ItSI4zF5rc/4Plj8etebbEN1+gwQYG&#13;&#10;QmrjUoeHoZ5G2ip8MVOCfqTwdKFNNJ5wPJyOp7PhZEIJR99oNrobz4YBJ7leN9b5rwIqEoyMWuxL&#13;&#10;pIsdN863oeeQ8JoDVebrUqm4CVoQK2XJkWEXlY9JIvibKKVJjamMJv0I/MYXoC/3d4rxH116N1GI&#13;&#10;pzTmfC0+WL7ZNaTMkZgLMzvIT0iYhVZLzvB1ifgb5vwzsyge5AgHwj/hIhVgUtBZlBRgf/3tPMRj&#13;&#10;T9FLSY1izKj7eWBWUKK+aez258F4HNQbN+PJ3RA39tazu/XoQ7UCZGqAo2d4NEO8V2dTWqhecW6W&#13;&#10;4VV0Mc3x7Yz6s7ny7Yjg3HGxXMYg1KthfqO3hgfo0JnA60vzyqzp+upREo9wli1L37W3jQ03NSwP&#13;&#10;HmQZex+Iblnt+EetR/V0cxmG6XYfo65/j8VvAAAA//8DAFBLAwQUAAYACAAAACEAppYmfeAAAAAO&#13;&#10;AQAADwAAAGRycy9kb3ducmV2LnhtbExPy07DMBC8I/EP1iJxo04CRGmaTcWjcOFEQT278da2GttR&#13;&#10;7Kbh73FPcFlpNI+dadaz7dlEYzDeIeSLDBi5zkvjFML319tdBSxE4aTovSOEHwqwbq+vGlFLf3af&#13;&#10;NG2jYinEhVog6BiHmvPQabIiLPxALnEHP1oRExwVl6M4p3Db8yLLSm6FcemDFgO9aOqO25NF2Dyr&#13;&#10;peoqMepNJY2Z5t3hQ70j3t7Mr6t0nlbAIs3xzwGXDak/tKnY3p+cDKxHqO6TEKHIc2AXOivKJbA9&#13;&#10;Qlk8PgBvG/5/RvsLAAD//wMAUEsBAi0AFAAGAAgAAAAhALaDOJL+AAAA4QEAABMAAAAAAAAAAAAA&#13;&#10;AAAAAAAAAFtDb250ZW50X1R5cGVzXS54bWxQSwECLQAUAAYACAAAACEAOP0h/9YAAACUAQAACwAA&#13;&#10;AAAAAAAAAAAAAAAvAQAAX3JlbHMvLnJlbHNQSwECLQAUAAYACAAAACEAPHmi4DwCAACFBAAADgAA&#13;&#10;AAAAAAAAAAAAAAAuAgAAZHJzL2Uyb0RvYy54bWxQSwECLQAUAAYACAAAACEAppYmfeAAAAAOAQAA&#13;&#10;DwAAAAAAAAAAAAAAAACWBAAAZHJzL2Rvd25yZXYueG1sUEsFBgAAAAAEAAQA8wAAAKMFAAAAAA==&#13;&#10;" fillcolor="white [3201]" strokeweight=".5pt">
                <v:textbox>
                  <w:txbxContent>
                    <w:p w14:paraId="7CD03A91" w14:textId="77777777" w:rsidR="00A358EF" w:rsidRDefault="00A358EF"/>
                  </w:txbxContent>
                </v:textbox>
              </v:shape>
            </w:pict>
          </mc:Fallback>
        </mc:AlternateContent>
      </w:r>
    </w:p>
    <w:p w14:paraId="43395E92" w14:textId="0D57F5B9" w:rsidR="00A358EF" w:rsidRDefault="00A358EF" w:rsidP="00071BC7">
      <w:pPr>
        <w:rPr>
          <w:rFonts w:ascii="Avenir Next" w:hAnsi="Avenir Next"/>
          <w:sz w:val="20"/>
          <w:szCs w:val="20"/>
        </w:rPr>
      </w:pPr>
    </w:p>
    <w:p w14:paraId="027A7CBF" w14:textId="30106A41" w:rsidR="00A358EF" w:rsidRDefault="00A358EF" w:rsidP="00071BC7">
      <w:pPr>
        <w:rPr>
          <w:rFonts w:ascii="Avenir Next" w:hAnsi="Avenir Next"/>
          <w:sz w:val="20"/>
          <w:szCs w:val="20"/>
        </w:rPr>
      </w:pPr>
    </w:p>
    <w:p w14:paraId="00C9024E" w14:textId="3A6A27C7" w:rsidR="00A358EF" w:rsidRDefault="00A358EF" w:rsidP="00071BC7">
      <w:pPr>
        <w:rPr>
          <w:rFonts w:ascii="Avenir Next" w:hAnsi="Avenir Next"/>
          <w:sz w:val="20"/>
          <w:szCs w:val="20"/>
        </w:rPr>
      </w:pPr>
    </w:p>
    <w:p w14:paraId="1584D50A" w14:textId="23ED941C" w:rsidR="00A358EF" w:rsidRDefault="00A358EF" w:rsidP="00071BC7">
      <w:pPr>
        <w:rPr>
          <w:rFonts w:ascii="Avenir Next" w:hAnsi="Avenir Next"/>
          <w:sz w:val="20"/>
          <w:szCs w:val="20"/>
        </w:rPr>
      </w:pPr>
    </w:p>
    <w:p w14:paraId="6C57C7D7" w14:textId="7E9A82DB" w:rsidR="00A358EF" w:rsidRDefault="00A358EF" w:rsidP="00071BC7">
      <w:pPr>
        <w:rPr>
          <w:rFonts w:ascii="Avenir Next" w:hAnsi="Avenir Next"/>
          <w:sz w:val="20"/>
          <w:szCs w:val="20"/>
        </w:rPr>
      </w:pPr>
    </w:p>
    <w:p w14:paraId="089B003A" w14:textId="3D645D81" w:rsidR="00A358EF" w:rsidRDefault="00A358EF" w:rsidP="00071BC7">
      <w:pPr>
        <w:rPr>
          <w:rFonts w:ascii="Avenir Next" w:hAnsi="Avenir Next"/>
          <w:sz w:val="20"/>
          <w:szCs w:val="20"/>
        </w:rPr>
      </w:pPr>
    </w:p>
    <w:p w14:paraId="4E63ECB0" w14:textId="6A7BF912" w:rsidR="00A358EF" w:rsidRDefault="00A358EF" w:rsidP="00071BC7">
      <w:pPr>
        <w:rPr>
          <w:rFonts w:ascii="Avenir Next" w:hAnsi="Avenir Next"/>
          <w:sz w:val="20"/>
          <w:szCs w:val="20"/>
        </w:rPr>
      </w:pPr>
    </w:p>
    <w:p w14:paraId="310F1F47" w14:textId="2C2FA450" w:rsidR="00A358EF" w:rsidRDefault="00A358EF" w:rsidP="00071BC7">
      <w:pPr>
        <w:rPr>
          <w:rFonts w:ascii="Avenir Next" w:hAnsi="Avenir Next"/>
          <w:sz w:val="20"/>
          <w:szCs w:val="20"/>
        </w:rPr>
      </w:pPr>
    </w:p>
    <w:p w14:paraId="3ABF4969" w14:textId="57700B66" w:rsidR="00A358EF" w:rsidRDefault="00A358EF" w:rsidP="00071BC7">
      <w:pPr>
        <w:rPr>
          <w:rFonts w:ascii="Avenir Next" w:hAnsi="Avenir Next"/>
          <w:sz w:val="20"/>
          <w:szCs w:val="20"/>
        </w:rPr>
      </w:pPr>
    </w:p>
    <w:p w14:paraId="0072221F" w14:textId="3593BF7A" w:rsidR="00A358EF" w:rsidRDefault="00A358EF" w:rsidP="00071BC7">
      <w:pPr>
        <w:rPr>
          <w:rFonts w:ascii="Avenir Next" w:hAnsi="Avenir Next"/>
          <w:sz w:val="20"/>
          <w:szCs w:val="20"/>
        </w:rPr>
      </w:pPr>
    </w:p>
    <w:p w14:paraId="0025785A" w14:textId="3886C925" w:rsidR="00A358EF" w:rsidRDefault="00A358EF" w:rsidP="00071BC7">
      <w:pPr>
        <w:rPr>
          <w:rFonts w:ascii="Avenir Next" w:hAnsi="Avenir Next"/>
          <w:sz w:val="20"/>
          <w:szCs w:val="20"/>
        </w:rPr>
      </w:pPr>
    </w:p>
    <w:p w14:paraId="25DF6FFA" w14:textId="07D7A264" w:rsidR="00A358EF" w:rsidRDefault="00A358EF" w:rsidP="00071BC7">
      <w:pPr>
        <w:rPr>
          <w:rFonts w:ascii="Avenir Next" w:hAnsi="Avenir Next"/>
          <w:sz w:val="20"/>
          <w:szCs w:val="20"/>
        </w:rPr>
      </w:pPr>
    </w:p>
    <w:p w14:paraId="767D7E43" w14:textId="4761C96D" w:rsidR="00A358EF" w:rsidRDefault="00A358EF" w:rsidP="00071BC7">
      <w:pPr>
        <w:rPr>
          <w:rFonts w:ascii="Avenir Next" w:hAnsi="Avenir Next"/>
          <w:sz w:val="20"/>
          <w:szCs w:val="20"/>
        </w:rPr>
      </w:pPr>
    </w:p>
    <w:p w14:paraId="0D792275" w14:textId="7B2B9D65" w:rsidR="00A358EF" w:rsidRDefault="00A358EF" w:rsidP="00071BC7">
      <w:pPr>
        <w:rPr>
          <w:rFonts w:ascii="Avenir Next" w:hAnsi="Avenir Next"/>
          <w:sz w:val="20"/>
          <w:szCs w:val="20"/>
        </w:rPr>
      </w:pPr>
    </w:p>
    <w:p w14:paraId="5342230D" w14:textId="2B479133" w:rsidR="00A358EF" w:rsidRDefault="00A358EF" w:rsidP="00071BC7">
      <w:pPr>
        <w:rPr>
          <w:rFonts w:ascii="Avenir Next" w:hAnsi="Avenir Next"/>
          <w:sz w:val="20"/>
          <w:szCs w:val="20"/>
        </w:rPr>
      </w:pPr>
    </w:p>
    <w:p w14:paraId="739A2572" w14:textId="7B9B7109" w:rsidR="00A358EF" w:rsidRDefault="00A358EF" w:rsidP="00071BC7">
      <w:pPr>
        <w:rPr>
          <w:rFonts w:ascii="Avenir Next" w:hAnsi="Avenir Next"/>
          <w:sz w:val="20"/>
          <w:szCs w:val="20"/>
        </w:rPr>
      </w:pPr>
    </w:p>
    <w:p w14:paraId="154C5265" w14:textId="2C01A45D" w:rsidR="00A358EF" w:rsidRDefault="00A358EF" w:rsidP="00071BC7">
      <w:pPr>
        <w:rPr>
          <w:rFonts w:ascii="Avenir Next" w:hAnsi="Avenir Next"/>
          <w:sz w:val="20"/>
          <w:szCs w:val="20"/>
        </w:rPr>
      </w:pPr>
    </w:p>
    <w:p w14:paraId="6B157392" w14:textId="30FFA518" w:rsidR="00A358EF" w:rsidRDefault="00A358EF" w:rsidP="00071BC7">
      <w:pPr>
        <w:rPr>
          <w:rFonts w:ascii="Avenir Next" w:hAnsi="Avenir Next"/>
          <w:sz w:val="20"/>
          <w:szCs w:val="20"/>
        </w:rPr>
      </w:pPr>
    </w:p>
    <w:p w14:paraId="46A4913B" w14:textId="77777777" w:rsidR="00A358EF" w:rsidRPr="00A358EF" w:rsidRDefault="00A358EF" w:rsidP="00A358EF">
      <w:pPr>
        <w:rPr>
          <w:rFonts w:ascii="Avenir Next" w:eastAsia="Times New Roman" w:hAnsi="Avenir Next" w:cs="Times New Roman"/>
          <w:b/>
          <w:bCs/>
          <w:sz w:val="20"/>
          <w:szCs w:val="20"/>
        </w:rPr>
      </w:pPr>
      <w:r w:rsidRPr="00A358EF">
        <w:rPr>
          <w:rFonts w:ascii="Avenir Next" w:eastAsia="Times New Roman" w:hAnsi="Avenir Next" w:cs="Times New Roman"/>
          <w:b/>
          <w:bCs/>
          <w:sz w:val="20"/>
          <w:szCs w:val="20"/>
        </w:rPr>
        <w:lastRenderedPageBreak/>
        <w:t xml:space="preserve">Will you (or co-presenters) be supported financially by a manufacturer of any commercial </w:t>
      </w:r>
      <w:proofErr w:type="gramStart"/>
      <w:r w:rsidRPr="00A358EF">
        <w:rPr>
          <w:rFonts w:ascii="Avenir Next" w:eastAsia="Times New Roman" w:hAnsi="Avenir Next" w:cs="Times New Roman"/>
          <w:b/>
          <w:bCs/>
          <w:sz w:val="20"/>
          <w:szCs w:val="20"/>
        </w:rPr>
        <w:t>product?*</w:t>
      </w:r>
      <w:proofErr w:type="gramEnd"/>
    </w:p>
    <w:p w14:paraId="514D6069" w14:textId="77777777" w:rsidR="00A358EF" w:rsidRPr="00A358EF" w:rsidRDefault="00A358EF" w:rsidP="00A358EF">
      <w:pPr>
        <w:pStyle w:val="ListParagraph"/>
        <w:numPr>
          <w:ilvl w:val="0"/>
          <w:numId w:val="13"/>
        </w:numPr>
        <w:textAlignment w:val="baseline"/>
        <w:rPr>
          <w:rFonts w:ascii="Avenir Next" w:eastAsia="Times New Roman" w:hAnsi="Avenir Next" w:cs="Times New Roman"/>
          <w:sz w:val="20"/>
          <w:szCs w:val="20"/>
        </w:rPr>
      </w:pPr>
      <w:r w:rsidRPr="00A358EF">
        <w:rPr>
          <w:rFonts w:ascii="Avenir Next" w:eastAsia="Times New Roman" w:hAnsi="Avenir Next" w:cs="Times New Roman"/>
          <w:spacing w:val="7"/>
          <w:sz w:val="20"/>
          <w:szCs w:val="20"/>
          <w:bdr w:val="none" w:sz="0" w:space="0" w:color="auto" w:frame="1"/>
        </w:rPr>
        <w:t>Yes</w:t>
      </w:r>
    </w:p>
    <w:p w14:paraId="20786E58" w14:textId="77777777" w:rsidR="00A358EF" w:rsidRPr="00A358EF" w:rsidRDefault="00A358EF" w:rsidP="00A358EF">
      <w:pPr>
        <w:pStyle w:val="ListParagraph"/>
        <w:numPr>
          <w:ilvl w:val="0"/>
          <w:numId w:val="13"/>
        </w:numPr>
        <w:textAlignment w:val="baseline"/>
        <w:rPr>
          <w:rFonts w:ascii="Avenir Next" w:eastAsia="Times New Roman" w:hAnsi="Avenir Next" w:cs="Times New Roman"/>
          <w:sz w:val="20"/>
          <w:szCs w:val="20"/>
        </w:rPr>
      </w:pPr>
      <w:r w:rsidRPr="00A358EF">
        <w:rPr>
          <w:rFonts w:ascii="Avenir Next" w:eastAsia="Times New Roman" w:hAnsi="Avenir Next" w:cs="Times New Roman"/>
          <w:spacing w:val="7"/>
          <w:sz w:val="20"/>
          <w:szCs w:val="20"/>
          <w:bdr w:val="none" w:sz="0" w:space="0" w:color="auto" w:frame="1"/>
        </w:rPr>
        <w:t>No</w:t>
      </w:r>
    </w:p>
    <w:p w14:paraId="472DE369" w14:textId="77777777" w:rsidR="00A358EF" w:rsidRPr="00A358EF" w:rsidRDefault="00A358EF" w:rsidP="00A358EF">
      <w:pPr>
        <w:rPr>
          <w:rFonts w:ascii="Avenir Next" w:eastAsia="Times New Roman" w:hAnsi="Avenir Next" w:cs="Times New Roman"/>
          <w:sz w:val="20"/>
          <w:szCs w:val="20"/>
        </w:rPr>
      </w:pPr>
      <w:r w:rsidRPr="00A358EF">
        <w:rPr>
          <w:rFonts w:ascii="Avenir Next" w:eastAsia="Times New Roman" w:hAnsi="Avenir Next" w:cs="Times New Roman"/>
          <w:sz w:val="20"/>
          <w:szCs w:val="20"/>
        </w:rPr>
        <w:t>If yes, please explain:</w:t>
      </w:r>
    </w:p>
    <w:p w14:paraId="5A6D69B3" w14:textId="5300D07E" w:rsidR="00A358EF" w:rsidRDefault="00A358EF" w:rsidP="00071BC7">
      <w:pPr>
        <w:rPr>
          <w:rFonts w:ascii="Avenir Next" w:hAnsi="Avenir Next"/>
          <w:sz w:val="20"/>
          <w:szCs w:val="20"/>
        </w:rPr>
      </w:pPr>
      <w:r>
        <w:rPr>
          <w:rFonts w:ascii="Avenir Next" w:hAnsi="Avenir Next"/>
          <w:noProof/>
          <w:sz w:val="20"/>
          <w:szCs w:val="20"/>
        </w:rPr>
        <mc:AlternateContent>
          <mc:Choice Requires="wps">
            <w:drawing>
              <wp:anchor distT="0" distB="0" distL="114300" distR="114300" simplePos="0" relativeHeight="251674624" behindDoc="0" locked="0" layoutInCell="1" allowOverlap="1" wp14:anchorId="614B5D38" wp14:editId="732DAC5D">
                <wp:simplePos x="0" y="0"/>
                <wp:positionH relativeFrom="column">
                  <wp:posOffset>59961</wp:posOffset>
                </wp:positionH>
                <wp:positionV relativeFrom="paragraph">
                  <wp:posOffset>17010</wp:posOffset>
                </wp:positionV>
                <wp:extent cx="5771213" cy="592111"/>
                <wp:effectExtent l="0" t="0" r="7620" b="17780"/>
                <wp:wrapNone/>
                <wp:docPr id="16" name="Text Box 16"/>
                <wp:cNvGraphicFramePr/>
                <a:graphic xmlns:a="http://schemas.openxmlformats.org/drawingml/2006/main">
                  <a:graphicData uri="http://schemas.microsoft.com/office/word/2010/wordprocessingShape">
                    <wps:wsp>
                      <wps:cNvSpPr txBox="1"/>
                      <wps:spPr>
                        <a:xfrm>
                          <a:off x="0" y="0"/>
                          <a:ext cx="5771213" cy="592111"/>
                        </a:xfrm>
                        <a:prstGeom prst="rect">
                          <a:avLst/>
                        </a:prstGeom>
                        <a:solidFill>
                          <a:schemeClr val="lt1"/>
                        </a:solidFill>
                        <a:ln w="6350">
                          <a:solidFill>
                            <a:prstClr val="black"/>
                          </a:solidFill>
                        </a:ln>
                      </wps:spPr>
                      <wps:txbx>
                        <w:txbxContent>
                          <w:p w14:paraId="068C0874" w14:textId="77777777" w:rsidR="00A358EF" w:rsidRPr="00A358EF" w:rsidRDefault="00A358E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4B5D38" id="Text Box 16" o:spid="_x0000_s1038" type="#_x0000_t202" style="position:absolute;margin-left:4.7pt;margin-top:1.35pt;width:454.45pt;height:46.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ZNqxPAIAAIQEAAAOAAAAZHJzL2Uyb0RvYy54bWysVFFv2jAQfp+0/2D5fYSkUNaIUDEqpkmo&#13;&#10;rUSnPhvHIdYcn2cbEvbrdzYEaLenaS/One/83d13d5ned40ie2GdBF3QdDCkRGgOpdTbgn5/WX76&#13;&#10;TInzTJdMgRYFPQhH72cfP0xbk4sMalClsARBtMtbU9Dae5MnieO1aJgbgBEajRXYhnlU7TYpLWsR&#13;&#10;vVFJNhzeJi3Y0ljgwjm8fTga6SziV5Xg/qmqnPBEFRRz8/G08dyEM5lNWb61zNSSn9Jg/5BFw6TG&#13;&#10;oGeoB+YZ2Vn5B1QjuQUHlR9waBKoKslFrAGrSYfvqlnXzIhYC5LjzJkm9/9g+eN+bZ4t8d0X6LCB&#13;&#10;gZDWuNzhZainq2wTvpgpQTtSeDjTJjpPOF6OJ5M0S28o4Wgb32VpGmGSy2tjnf8qoCFBKKjFtkS2&#13;&#10;2H7lPEZE194lBHOgZLmUSkUljIJYKEv2DJuofA/+xktp0hb09mY8jMBvbAH6/H6jGP8RqsSYV16o&#13;&#10;KY2Xl9qD5LtNR2SJvGQ9MRsoD8iXheMoOcOXEvFXzPlnZnF2kCLcB/+ER6UAk4KTREkN9tff7oM/&#13;&#10;thStlLQ4iwV1P3fMCkrUN43NvktHozC8URmNJxkq9tqyubboXbMAZCrFzTM8isHfq16sLDSvuDbz&#13;&#10;EBVNTHOMXVDfiwt/3BBcOy7m8+iE42qYX+m14QE6dCbw+tK9MmtOffU4EY/QTy3L37X36Bteapjv&#13;&#10;PFQy9j4QfWT1xD+OemzPaS3DLl3r0evy85j9BgAA//8DAFBLAwQUAAYACAAAACEAqGUOi94AAAAL&#13;&#10;AQAADwAAAGRycy9kb3ducmV2LnhtbExPyU7DMBC9I/EP1iBxo07LlqRxKpbSCyfairMbT22L2I5s&#13;&#10;Nw1/z3CCy2hG781bmtXkejZiTDZ4AfNZAQx9F5T1WsB+93ZTAktZeiX74FHANyZYtZcXjaxVOPsP&#13;&#10;HLdZMxLxqZYCTM5DzXnqDDqZZmFAT9gxRCcznVFzFeWZxF3PF0XxwJ20nhyMHPDFYPe1PTkB62dd&#13;&#10;6a6U0axLZe04fR7f9UaI66vpdUnjaQks45T/PuC3A+WHloIdwsmrxHoB1R0RBSwegRFazctbYAda&#13;&#10;7ivgbcP/d2h/AAAA//8DAFBLAQItABQABgAIAAAAIQC2gziS/gAAAOEBAAATAAAAAAAAAAAAAAAA&#13;&#10;AAAAAABbQ29udGVudF9UeXBlc10ueG1sUEsBAi0AFAAGAAgAAAAhADj9If/WAAAAlAEAAAsAAAAA&#13;&#10;AAAAAAAAAAAALwEAAF9yZWxzLy5yZWxzUEsBAi0AFAAGAAgAAAAhAHtk2rE8AgAAhAQAAA4AAAAA&#13;&#10;AAAAAAAAAAAALgIAAGRycy9lMm9Eb2MueG1sUEsBAi0AFAAGAAgAAAAhAKhlDoveAAAACwEAAA8A&#13;&#10;AAAAAAAAAAAAAAAAlgQAAGRycy9kb3ducmV2LnhtbFBLBQYAAAAABAAEAPMAAAChBQAAAAA=&#13;&#10;" fillcolor="white [3201]" strokeweight=".5pt">
                <v:textbox>
                  <w:txbxContent>
                    <w:p w14:paraId="068C0874" w14:textId="77777777" w:rsidR="00A358EF" w:rsidRPr="00A358EF" w:rsidRDefault="00A358EF">
                      <w:pPr>
                        <w:rPr>
                          <w:sz w:val="20"/>
                          <w:szCs w:val="20"/>
                        </w:rPr>
                      </w:pPr>
                    </w:p>
                  </w:txbxContent>
                </v:textbox>
              </v:shape>
            </w:pict>
          </mc:Fallback>
        </mc:AlternateContent>
      </w:r>
    </w:p>
    <w:p w14:paraId="527FE311" w14:textId="0F36F538" w:rsidR="00A358EF" w:rsidRDefault="00A358EF" w:rsidP="00071BC7">
      <w:pPr>
        <w:rPr>
          <w:rFonts w:ascii="Avenir Next" w:hAnsi="Avenir Next"/>
          <w:sz w:val="20"/>
          <w:szCs w:val="20"/>
        </w:rPr>
      </w:pPr>
    </w:p>
    <w:p w14:paraId="4A6A2A5A" w14:textId="65E7A3B2" w:rsidR="00A358EF" w:rsidRDefault="00A358EF" w:rsidP="00071BC7">
      <w:pPr>
        <w:rPr>
          <w:rFonts w:ascii="Avenir Next" w:hAnsi="Avenir Next"/>
          <w:sz w:val="20"/>
          <w:szCs w:val="20"/>
        </w:rPr>
      </w:pPr>
    </w:p>
    <w:p w14:paraId="027FDE2D" w14:textId="7E7B1725" w:rsidR="00A358EF" w:rsidRDefault="00A358EF" w:rsidP="00071BC7">
      <w:pPr>
        <w:rPr>
          <w:rFonts w:ascii="Avenir Next" w:hAnsi="Avenir Next"/>
          <w:sz w:val="20"/>
          <w:szCs w:val="20"/>
        </w:rPr>
      </w:pPr>
    </w:p>
    <w:p w14:paraId="56B2BE58" w14:textId="77777777" w:rsidR="00A358EF" w:rsidRPr="00A358EF" w:rsidRDefault="00A358EF" w:rsidP="00A358EF">
      <w:pPr>
        <w:rPr>
          <w:rFonts w:ascii="Avenir Next" w:eastAsia="Times New Roman" w:hAnsi="Avenir Next" w:cs="Times New Roman"/>
          <w:b/>
          <w:bCs/>
          <w:sz w:val="20"/>
          <w:szCs w:val="20"/>
        </w:rPr>
      </w:pPr>
      <w:r w:rsidRPr="00A358EF">
        <w:rPr>
          <w:rFonts w:ascii="Avenir Next" w:eastAsia="Times New Roman" w:hAnsi="Avenir Next" w:cs="Times New Roman"/>
          <w:b/>
          <w:bCs/>
          <w:sz w:val="20"/>
          <w:szCs w:val="20"/>
        </w:rPr>
        <w:t>Will you be making a financial profit (beyond honoraria received for workshops or keynotes ONLY) by the sale of any product or publication as a result of this session?</w:t>
      </w:r>
    </w:p>
    <w:p w14:paraId="223D20F8" w14:textId="77777777" w:rsidR="00A358EF" w:rsidRPr="00A358EF" w:rsidRDefault="00A358EF" w:rsidP="00A358EF">
      <w:pPr>
        <w:spacing w:after="30"/>
        <w:textAlignment w:val="baseline"/>
        <w:rPr>
          <w:rFonts w:ascii="Avenir Next" w:eastAsia="Times New Roman" w:hAnsi="Avenir Next" w:cs="Times New Roman"/>
          <w:spacing w:val="7"/>
          <w:sz w:val="16"/>
          <w:szCs w:val="16"/>
        </w:rPr>
      </w:pPr>
      <w:r w:rsidRPr="00A358EF">
        <w:rPr>
          <w:rFonts w:ascii="Avenir Next" w:eastAsia="Times New Roman" w:hAnsi="Avenir Next" w:cs="Times New Roman"/>
          <w:b/>
          <w:bCs/>
          <w:spacing w:val="7"/>
          <w:sz w:val="16"/>
          <w:szCs w:val="16"/>
        </w:rPr>
        <w:t>Full Disclosures of Commercial Support, Conflicts of Interest, and Financial Gains</w:t>
      </w:r>
    </w:p>
    <w:p w14:paraId="1E268C42" w14:textId="77777777" w:rsidR="00A358EF" w:rsidRPr="00A358EF" w:rsidRDefault="00A358EF" w:rsidP="00A358EF">
      <w:pPr>
        <w:textAlignment w:val="baseline"/>
        <w:rPr>
          <w:rFonts w:ascii="Avenir Next" w:eastAsia="Times New Roman" w:hAnsi="Avenir Next" w:cs="Times New Roman"/>
          <w:spacing w:val="7"/>
          <w:sz w:val="16"/>
          <w:szCs w:val="16"/>
        </w:rPr>
      </w:pPr>
      <w:r w:rsidRPr="00A358EF">
        <w:rPr>
          <w:rFonts w:ascii="Avenir Next" w:eastAsia="Times New Roman" w:hAnsi="Avenir Next" w:cs="Times New Roman"/>
          <w:spacing w:val="7"/>
          <w:sz w:val="16"/>
          <w:szCs w:val="16"/>
        </w:rPr>
        <w:t>Presenters </w:t>
      </w:r>
      <w:r w:rsidRPr="00A358EF">
        <w:rPr>
          <w:rFonts w:ascii="Avenir Next" w:eastAsia="Times New Roman" w:hAnsi="Avenir Next" w:cs="Times New Roman"/>
          <w:spacing w:val="7"/>
          <w:sz w:val="16"/>
          <w:szCs w:val="16"/>
          <w:u w:val="single"/>
          <w:bdr w:val="none" w:sz="0" w:space="0" w:color="auto" w:frame="1"/>
        </w:rPr>
        <w:t>are not permitted</w:t>
      </w:r>
      <w:r w:rsidRPr="00A358EF">
        <w:rPr>
          <w:rFonts w:ascii="Avenir Next" w:eastAsia="Times New Roman" w:hAnsi="Avenir Next" w:cs="Times New Roman"/>
          <w:spacing w:val="7"/>
          <w:sz w:val="16"/>
          <w:szCs w:val="16"/>
        </w:rPr>
        <w:t> to advertise products or solicit business as part of their sessions or presentations. They are also required to disclose possible conflicts of interest or secondary financial gains. While financial gains (including speaker fees) or conflicts of interest (e.g., being an event sponsor or having a book or product coming on the market) do not necessarily preclude a session from being CE eligible, all potential conflicts of interest or financial gains must be disclosed. If a conflict or financial gain does exist, please explain how it will be managed so that it does not interfere with the presenters’ ability to present, and that it will not unduly influence audience members.</w:t>
      </w:r>
    </w:p>
    <w:p w14:paraId="64990113" w14:textId="77777777" w:rsidR="00A358EF" w:rsidRPr="00A358EF" w:rsidRDefault="00A358EF" w:rsidP="00A358EF">
      <w:pPr>
        <w:pStyle w:val="ListParagraph"/>
        <w:numPr>
          <w:ilvl w:val="0"/>
          <w:numId w:val="14"/>
        </w:numPr>
        <w:textAlignment w:val="baseline"/>
        <w:rPr>
          <w:rFonts w:ascii="Avenir Next" w:eastAsia="Times New Roman" w:hAnsi="Avenir Next" w:cs="Times New Roman"/>
          <w:sz w:val="20"/>
          <w:szCs w:val="20"/>
        </w:rPr>
      </w:pPr>
      <w:r w:rsidRPr="00A358EF">
        <w:rPr>
          <w:rFonts w:ascii="Avenir Next" w:eastAsia="Times New Roman" w:hAnsi="Avenir Next" w:cs="Times New Roman"/>
          <w:spacing w:val="7"/>
          <w:sz w:val="20"/>
          <w:szCs w:val="20"/>
          <w:bdr w:val="none" w:sz="0" w:space="0" w:color="auto" w:frame="1"/>
        </w:rPr>
        <w:t>Yes</w:t>
      </w:r>
    </w:p>
    <w:p w14:paraId="5CCB2731" w14:textId="77777777" w:rsidR="00A358EF" w:rsidRPr="00A358EF" w:rsidRDefault="00A358EF" w:rsidP="00A358EF">
      <w:pPr>
        <w:pStyle w:val="ListParagraph"/>
        <w:numPr>
          <w:ilvl w:val="0"/>
          <w:numId w:val="14"/>
        </w:numPr>
        <w:textAlignment w:val="baseline"/>
        <w:rPr>
          <w:rFonts w:ascii="Avenir Next" w:eastAsia="Times New Roman" w:hAnsi="Avenir Next" w:cs="Times New Roman"/>
          <w:sz w:val="20"/>
          <w:szCs w:val="20"/>
        </w:rPr>
      </w:pPr>
      <w:r w:rsidRPr="00A358EF">
        <w:rPr>
          <w:rFonts w:ascii="Avenir Next" w:eastAsia="Times New Roman" w:hAnsi="Avenir Next" w:cs="Times New Roman"/>
          <w:spacing w:val="7"/>
          <w:sz w:val="20"/>
          <w:szCs w:val="20"/>
          <w:bdr w:val="none" w:sz="0" w:space="0" w:color="auto" w:frame="1"/>
        </w:rPr>
        <w:t>No</w:t>
      </w:r>
    </w:p>
    <w:p w14:paraId="78AB7537" w14:textId="77777777" w:rsidR="00A358EF" w:rsidRPr="00A358EF" w:rsidRDefault="00A358EF" w:rsidP="00A358EF">
      <w:pPr>
        <w:rPr>
          <w:rFonts w:ascii="Avenir Next" w:eastAsia="Times New Roman" w:hAnsi="Avenir Next" w:cs="Times New Roman"/>
          <w:sz w:val="20"/>
          <w:szCs w:val="20"/>
        </w:rPr>
      </w:pPr>
      <w:r w:rsidRPr="00A358EF">
        <w:rPr>
          <w:rFonts w:ascii="Avenir Next" w:eastAsia="Times New Roman" w:hAnsi="Avenir Next" w:cs="Times New Roman"/>
          <w:sz w:val="20"/>
          <w:szCs w:val="20"/>
        </w:rPr>
        <w:t>If yes, please explain:</w:t>
      </w:r>
    </w:p>
    <w:p w14:paraId="5333EC7D" w14:textId="7B8CB694" w:rsidR="00A358EF" w:rsidRDefault="00A358EF" w:rsidP="00071BC7">
      <w:pPr>
        <w:rPr>
          <w:rFonts w:ascii="Avenir Next" w:hAnsi="Avenir Next"/>
          <w:sz w:val="20"/>
          <w:szCs w:val="20"/>
        </w:rPr>
      </w:pPr>
      <w:r>
        <w:rPr>
          <w:rFonts w:ascii="Avenir Next" w:hAnsi="Avenir Next"/>
          <w:noProof/>
          <w:sz w:val="20"/>
          <w:szCs w:val="20"/>
        </w:rPr>
        <mc:AlternateContent>
          <mc:Choice Requires="wps">
            <w:drawing>
              <wp:anchor distT="0" distB="0" distL="114300" distR="114300" simplePos="0" relativeHeight="251676672" behindDoc="0" locked="0" layoutInCell="1" allowOverlap="1" wp14:anchorId="6F2695CE" wp14:editId="1D869BB2">
                <wp:simplePos x="0" y="0"/>
                <wp:positionH relativeFrom="column">
                  <wp:posOffset>0</wp:posOffset>
                </wp:positionH>
                <wp:positionV relativeFrom="paragraph">
                  <wp:posOffset>67706</wp:posOffset>
                </wp:positionV>
                <wp:extent cx="5771213" cy="592111"/>
                <wp:effectExtent l="0" t="0" r="7620" b="17780"/>
                <wp:wrapNone/>
                <wp:docPr id="17" name="Text Box 17"/>
                <wp:cNvGraphicFramePr/>
                <a:graphic xmlns:a="http://schemas.openxmlformats.org/drawingml/2006/main">
                  <a:graphicData uri="http://schemas.microsoft.com/office/word/2010/wordprocessingShape">
                    <wps:wsp>
                      <wps:cNvSpPr txBox="1"/>
                      <wps:spPr>
                        <a:xfrm>
                          <a:off x="0" y="0"/>
                          <a:ext cx="5771213" cy="592111"/>
                        </a:xfrm>
                        <a:prstGeom prst="rect">
                          <a:avLst/>
                        </a:prstGeom>
                        <a:solidFill>
                          <a:schemeClr val="lt1"/>
                        </a:solidFill>
                        <a:ln w="6350">
                          <a:solidFill>
                            <a:prstClr val="black"/>
                          </a:solidFill>
                        </a:ln>
                      </wps:spPr>
                      <wps:txbx>
                        <w:txbxContent>
                          <w:p w14:paraId="6D1F6953" w14:textId="77777777" w:rsidR="00A358EF" w:rsidRPr="00A358EF" w:rsidRDefault="00A358EF" w:rsidP="00A358E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2695CE" id="Text Box 17" o:spid="_x0000_s1039" type="#_x0000_t202" style="position:absolute;margin-left:0;margin-top:5.35pt;width:454.45pt;height:46.6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1pVkPQIAAIQEAAAOAAAAZHJzL2Uyb0RvYy54bWysVE1v2zAMvQ/YfxB0Xxzno12NOEWWIsOA&#13;&#10;oC2QDj0rspQIk0VNUmJnv36UEidpt9Owi0yK1CP5SHpy39aa7IXzCkxJ816fEmE4VMpsSvr9ZfHp&#13;&#10;MyU+MFMxDUaU9CA8vZ9+/DBpbCEGsAVdCUcQxPiisSXdhmCLLPN8K2rme2CFQaMEV7OAqttklWMN&#13;&#10;otc6G/T7N1kDrrIOuPAebx+ORjpN+FIKHp6k9CIQXVLMLaTTpXMdz2w6YcXGMbtV/JQG+4csaqYM&#13;&#10;Bj1DPbDAyM6pP6BqxR14kKHHoc5ASsVFqgGryfvvqlltmRWpFiTH2zNN/v/B8sf9yj47Etov0GID&#13;&#10;IyGN9YXHy1hPK10dv5gpQTtSeDjTJtpAOF6Ob2/zQT6khKNtfDfI8wSTXV5b58NXATWJQkkdtiWx&#13;&#10;xfZLHzAiunYuMZgHraqF0jopcRTEXDuyZ9hEHTrwN17akKakN8NxPwG/sUXo8/u1ZvxHrBJjXnmh&#13;&#10;pg1eXmqPUmjXLVEV8jLsiFlDdUC+HBxHyVu+UIi/ZD48M4ezgxThPoQnPKQGTApOEiVbcL/+dh/9&#13;&#10;saVopaTBWSyp/7ljTlCivxls9l0+GsXhTcpofDtAxV1b1tcWs6vngEzluHmWJzH6B92J0kH9imsz&#13;&#10;i1HRxAzH2CUNnTgPxw3BteNiNktOOK6WhaVZWR6hY2ciry/tK3P21NeAE/EI3dSy4l17j77xpYHZ&#13;&#10;LoBUqfeR6COrJ/5x1FN7TmsZd+laT16Xn8f0NwAAAP//AwBQSwMEFAAGAAgAAAAhAIwzWNreAAAA&#13;&#10;DAEAAA8AAABkcnMvZG93bnJldi54bWxMj81OwzAQhO9IvIO1SNyoDUiQpHEqfgoXThTUsxu7ttV4&#13;&#10;HdluGt6e7QkuK+2Mdna+djWHgU0mZR9Rwu1CADPYR+3RSvj+erupgOWiUKshopHwYzKsusuLVjU6&#13;&#10;nvDTTJtiGYVgbpQEV8rYcJ57Z4LKizgaJG8fU1CF1mS5TupE4WHgd0I88KA80genRvPiTH/YHIOE&#13;&#10;9bOtbV+p5NaV9n6at/sP+y7l9dX8uqTxtARWzFz+LuDMQP2ho2K7eESd2SCBaAqp4hEYubWoamC7&#13;&#10;s3BfA+9a/h+i+wUAAP//AwBQSwECLQAUAAYACAAAACEAtoM4kv4AAADhAQAAEwAAAAAAAAAAAAAA&#13;&#10;AAAAAAAAW0NvbnRlbnRfVHlwZXNdLnhtbFBLAQItABQABgAIAAAAIQA4/SH/1gAAAJQBAAALAAAA&#13;&#10;AAAAAAAAAAAAAC8BAABfcmVscy8ucmVsc1BLAQItABQABgAIAAAAIQAE1pVkPQIAAIQEAAAOAAAA&#13;&#10;AAAAAAAAAAAAAC4CAABkcnMvZTJvRG9jLnhtbFBLAQItABQABgAIAAAAIQCMM1ja3gAAAAwBAAAP&#13;&#10;AAAAAAAAAAAAAAAAAJcEAABkcnMvZG93bnJldi54bWxQSwUGAAAAAAQABADzAAAAogUAAAAA&#13;&#10;" fillcolor="white [3201]" strokeweight=".5pt">
                <v:textbox>
                  <w:txbxContent>
                    <w:p w14:paraId="6D1F6953" w14:textId="77777777" w:rsidR="00A358EF" w:rsidRPr="00A358EF" w:rsidRDefault="00A358EF" w:rsidP="00A358EF">
                      <w:pPr>
                        <w:rPr>
                          <w:sz w:val="20"/>
                          <w:szCs w:val="20"/>
                        </w:rPr>
                      </w:pPr>
                    </w:p>
                  </w:txbxContent>
                </v:textbox>
              </v:shape>
            </w:pict>
          </mc:Fallback>
        </mc:AlternateContent>
      </w:r>
    </w:p>
    <w:p w14:paraId="1204AD65" w14:textId="7918F963" w:rsidR="00A358EF" w:rsidRDefault="00A358EF" w:rsidP="00071BC7">
      <w:pPr>
        <w:rPr>
          <w:rFonts w:ascii="Avenir Next" w:hAnsi="Avenir Next"/>
          <w:sz w:val="20"/>
          <w:szCs w:val="20"/>
        </w:rPr>
      </w:pPr>
    </w:p>
    <w:p w14:paraId="4281147C" w14:textId="15EEFC11" w:rsidR="00A358EF" w:rsidRDefault="00A358EF" w:rsidP="00071BC7">
      <w:pPr>
        <w:rPr>
          <w:rFonts w:ascii="Avenir Next" w:hAnsi="Avenir Next"/>
          <w:sz w:val="20"/>
          <w:szCs w:val="20"/>
        </w:rPr>
      </w:pPr>
    </w:p>
    <w:p w14:paraId="0C13A248" w14:textId="16C051B0" w:rsidR="00A358EF" w:rsidRDefault="00A358EF" w:rsidP="00071BC7">
      <w:pPr>
        <w:rPr>
          <w:rFonts w:ascii="Avenir Next" w:hAnsi="Avenir Next"/>
          <w:sz w:val="20"/>
          <w:szCs w:val="20"/>
        </w:rPr>
      </w:pPr>
    </w:p>
    <w:p w14:paraId="49451C3F" w14:textId="04D1F69F" w:rsidR="00A358EF" w:rsidRDefault="00A358EF" w:rsidP="00071BC7">
      <w:pPr>
        <w:rPr>
          <w:rFonts w:ascii="Avenir Next" w:hAnsi="Avenir Next"/>
          <w:sz w:val="20"/>
          <w:szCs w:val="20"/>
        </w:rPr>
      </w:pPr>
    </w:p>
    <w:p w14:paraId="302CE643" w14:textId="1B28C25C" w:rsidR="00A358EF" w:rsidRDefault="00A358EF" w:rsidP="00071BC7">
      <w:pPr>
        <w:rPr>
          <w:rFonts w:ascii="Avenir Next" w:hAnsi="Avenir Next"/>
          <w:sz w:val="20"/>
          <w:szCs w:val="20"/>
        </w:rPr>
      </w:pPr>
    </w:p>
    <w:p w14:paraId="7E26D665" w14:textId="77777777" w:rsidR="00A358EF" w:rsidRPr="00A358EF" w:rsidRDefault="00A358EF" w:rsidP="00A358EF">
      <w:pPr>
        <w:rPr>
          <w:rFonts w:ascii="Avenir Next" w:eastAsia="Times New Roman" w:hAnsi="Avenir Next" w:cs="Times New Roman"/>
          <w:b/>
          <w:bCs/>
          <w:sz w:val="20"/>
          <w:szCs w:val="20"/>
        </w:rPr>
      </w:pPr>
      <w:r w:rsidRPr="00A358EF">
        <w:rPr>
          <w:rFonts w:ascii="Avenir Next" w:eastAsia="Times New Roman" w:hAnsi="Avenir Next" w:cs="Times New Roman"/>
          <w:b/>
          <w:bCs/>
          <w:sz w:val="20"/>
          <w:szCs w:val="20"/>
        </w:rPr>
        <w:t>ICF Credits</w:t>
      </w:r>
    </w:p>
    <w:p w14:paraId="32FBDC19" w14:textId="77777777" w:rsidR="00A358EF" w:rsidRPr="00A358EF" w:rsidRDefault="00A358EF" w:rsidP="00A358EF">
      <w:pPr>
        <w:textAlignment w:val="baseline"/>
        <w:rPr>
          <w:rFonts w:ascii="Avenir Next" w:eastAsia="Times New Roman" w:hAnsi="Avenir Next" w:cs="Times New Roman"/>
          <w:spacing w:val="7"/>
          <w:sz w:val="18"/>
          <w:szCs w:val="18"/>
        </w:rPr>
      </w:pPr>
      <w:r w:rsidRPr="00A358EF">
        <w:rPr>
          <w:rFonts w:ascii="Avenir Next" w:eastAsia="Times New Roman" w:hAnsi="Avenir Next" w:cs="Times New Roman"/>
          <w:spacing w:val="7"/>
          <w:sz w:val="18"/>
          <w:szCs w:val="18"/>
        </w:rPr>
        <w:t xml:space="preserve">This year we would like to offer as many ICF Credits as possible.  If you session does not meet any of the </w:t>
      </w:r>
      <w:proofErr w:type="gramStart"/>
      <w:r w:rsidRPr="00A358EF">
        <w:rPr>
          <w:rFonts w:ascii="Avenir Next" w:eastAsia="Times New Roman" w:hAnsi="Avenir Next" w:cs="Times New Roman"/>
          <w:spacing w:val="7"/>
          <w:sz w:val="18"/>
          <w:szCs w:val="18"/>
        </w:rPr>
        <w:t>criteria</w:t>
      </w:r>
      <w:proofErr w:type="gramEnd"/>
      <w:r w:rsidRPr="00A358EF">
        <w:rPr>
          <w:rFonts w:ascii="Avenir Next" w:eastAsia="Times New Roman" w:hAnsi="Avenir Next" w:cs="Times New Roman"/>
          <w:spacing w:val="7"/>
          <w:sz w:val="18"/>
          <w:szCs w:val="18"/>
        </w:rPr>
        <w:t xml:space="preserve"> please select N/A.</w:t>
      </w:r>
    </w:p>
    <w:p w14:paraId="03378B38" w14:textId="77777777" w:rsidR="00A358EF" w:rsidRPr="00A358EF" w:rsidRDefault="00A358EF" w:rsidP="00A358EF">
      <w:pPr>
        <w:textAlignment w:val="baseline"/>
        <w:rPr>
          <w:rFonts w:ascii="Avenir Next" w:eastAsia="Times New Roman" w:hAnsi="Avenir Next" w:cs="Times New Roman"/>
          <w:spacing w:val="7"/>
          <w:sz w:val="20"/>
          <w:szCs w:val="20"/>
        </w:rPr>
      </w:pPr>
    </w:p>
    <w:p w14:paraId="04E4988C" w14:textId="77777777" w:rsidR="00A358EF" w:rsidRPr="00A358EF" w:rsidRDefault="00A358EF" w:rsidP="00A358EF">
      <w:pPr>
        <w:rPr>
          <w:rFonts w:ascii="Avenir Next" w:eastAsia="Times New Roman" w:hAnsi="Avenir Next" w:cs="Times New Roman"/>
          <w:b/>
          <w:bCs/>
          <w:sz w:val="20"/>
          <w:szCs w:val="20"/>
        </w:rPr>
      </w:pPr>
      <w:r w:rsidRPr="00A358EF">
        <w:rPr>
          <w:rFonts w:ascii="Avenir Next" w:eastAsia="Times New Roman" w:hAnsi="Avenir Next" w:cs="Times New Roman"/>
          <w:b/>
          <w:bCs/>
          <w:sz w:val="20"/>
          <w:szCs w:val="20"/>
        </w:rPr>
        <w:t>ICF Core Competencies*</w:t>
      </w:r>
    </w:p>
    <w:p w14:paraId="50BCE4FD" w14:textId="77777777" w:rsidR="00A358EF" w:rsidRPr="00A358EF" w:rsidRDefault="00A358EF" w:rsidP="00A358EF">
      <w:pPr>
        <w:textAlignment w:val="baseline"/>
        <w:rPr>
          <w:rFonts w:ascii="Avenir Next" w:eastAsia="Times New Roman" w:hAnsi="Avenir Next" w:cs="Times New Roman"/>
          <w:spacing w:val="7"/>
          <w:sz w:val="20"/>
          <w:szCs w:val="20"/>
        </w:rPr>
      </w:pPr>
      <w:r w:rsidRPr="00A358EF">
        <w:rPr>
          <w:rFonts w:ascii="Avenir Next" w:eastAsia="Times New Roman" w:hAnsi="Avenir Next" w:cs="Times New Roman"/>
          <w:spacing w:val="7"/>
          <w:sz w:val="20"/>
          <w:szCs w:val="20"/>
        </w:rPr>
        <w:t>Of the 4 ICF Core Competencies, a CCE-eligible session should discuss at least 2:</w:t>
      </w:r>
    </w:p>
    <w:p w14:paraId="79A99C3B" w14:textId="77777777" w:rsidR="00A358EF" w:rsidRPr="00A358EF" w:rsidRDefault="00A358EF" w:rsidP="00A358EF">
      <w:pPr>
        <w:pStyle w:val="ListParagraph"/>
        <w:numPr>
          <w:ilvl w:val="0"/>
          <w:numId w:val="15"/>
        </w:numPr>
        <w:textAlignment w:val="baseline"/>
        <w:rPr>
          <w:rFonts w:ascii="Avenir Next" w:eastAsia="Times New Roman" w:hAnsi="Avenir Next" w:cs="Times New Roman"/>
          <w:sz w:val="20"/>
          <w:szCs w:val="20"/>
        </w:rPr>
      </w:pPr>
      <w:r w:rsidRPr="00A358EF">
        <w:rPr>
          <w:rFonts w:ascii="Avenir Next" w:eastAsia="Times New Roman" w:hAnsi="Avenir Next" w:cs="Times New Roman"/>
          <w:spacing w:val="7"/>
          <w:sz w:val="20"/>
          <w:szCs w:val="20"/>
          <w:bdr w:val="none" w:sz="0" w:space="0" w:color="auto" w:frame="1"/>
        </w:rPr>
        <w:t>Setting the Foundation</w:t>
      </w:r>
    </w:p>
    <w:p w14:paraId="7ADB8EA6" w14:textId="77777777" w:rsidR="00A358EF" w:rsidRPr="00A358EF" w:rsidRDefault="00A358EF" w:rsidP="00A358EF">
      <w:pPr>
        <w:pStyle w:val="ListParagraph"/>
        <w:numPr>
          <w:ilvl w:val="0"/>
          <w:numId w:val="15"/>
        </w:numPr>
        <w:textAlignment w:val="baseline"/>
        <w:rPr>
          <w:rFonts w:ascii="Avenir Next" w:eastAsia="Times New Roman" w:hAnsi="Avenir Next" w:cs="Times New Roman"/>
          <w:sz w:val="20"/>
          <w:szCs w:val="20"/>
        </w:rPr>
      </w:pPr>
      <w:r w:rsidRPr="00A358EF">
        <w:rPr>
          <w:rFonts w:ascii="Avenir Next" w:eastAsia="Times New Roman" w:hAnsi="Avenir Next" w:cs="Times New Roman"/>
          <w:spacing w:val="7"/>
          <w:sz w:val="20"/>
          <w:szCs w:val="20"/>
          <w:bdr w:val="none" w:sz="0" w:space="0" w:color="auto" w:frame="1"/>
        </w:rPr>
        <w:t>Co-creating the Relationship</w:t>
      </w:r>
    </w:p>
    <w:p w14:paraId="53FC6306" w14:textId="77777777" w:rsidR="00A358EF" w:rsidRPr="00A358EF" w:rsidRDefault="00A358EF" w:rsidP="00A358EF">
      <w:pPr>
        <w:pStyle w:val="ListParagraph"/>
        <w:numPr>
          <w:ilvl w:val="0"/>
          <w:numId w:val="15"/>
        </w:numPr>
        <w:textAlignment w:val="baseline"/>
        <w:rPr>
          <w:rFonts w:ascii="Avenir Next" w:eastAsia="Times New Roman" w:hAnsi="Avenir Next" w:cs="Times New Roman"/>
          <w:sz w:val="20"/>
          <w:szCs w:val="20"/>
        </w:rPr>
      </w:pPr>
      <w:r w:rsidRPr="00A358EF">
        <w:rPr>
          <w:rFonts w:ascii="Avenir Next" w:eastAsia="Times New Roman" w:hAnsi="Avenir Next" w:cs="Times New Roman"/>
          <w:spacing w:val="7"/>
          <w:sz w:val="20"/>
          <w:szCs w:val="20"/>
          <w:bdr w:val="none" w:sz="0" w:space="0" w:color="auto" w:frame="1"/>
        </w:rPr>
        <w:t>Communicating Effectively</w:t>
      </w:r>
    </w:p>
    <w:p w14:paraId="146FCC9A" w14:textId="77777777" w:rsidR="00A358EF" w:rsidRPr="00A358EF" w:rsidRDefault="00A358EF" w:rsidP="00A358EF">
      <w:pPr>
        <w:pStyle w:val="ListParagraph"/>
        <w:numPr>
          <w:ilvl w:val="0"/>
          <w:numId w:val="15"/>
        </w:numPr>
        <w:textAlignment w:val="baseline"/>
        <w:rPr>
          <w:rFonts w:ascii="Avenir Next" w:eastAsia="Times New Roman" w:hAnsi="Avenir Next" w:cs="Times New Roman"/>
          <w:sz w:val="20"/>
          <w:szCs w:val="20"/>
        </w:rPr>
      </w:pPr>
      <w:r w:rsidRPr="00A358EF">
        <w:rPr>
          <w:rFonts w:ascii="Avenir Next" w:eastAsia="Times New Roman" w:hAnsi="Avenir Next" w:cs="Times New Roman"/>
          <w:spacing w:val="7"/>
          <w:sz w:val="20"/>
          <w:szCs w:val="20"/>
          <w:bdr w:val="none" w:sz="0" w:space="0" w:color="auto" w:frame="1"/>
        </w:rPr>
        <w:t>Facilitating Learning and Results &amp; Creating Awareness</w:t>
      </w:r>
    </w:p>
    <w:p w14:paraId="2008E73F" w14:textId="77777777" w:rsidR="00A358EF" w:rsidRPr="00A358EF" w:rsidRDefault="00A358EF" w:rsidP="00A358EF">
      <w:pPr>
        <w:pStyle w:val="ListParagraph"/>
        <w:numPr>
          <w:ilvl w:val="0"/>
          <w:numId w:val="15"/>
        </w:numPr>
        <w:textAlignment w:val="baseline"/>
        <w:rPr>
          <w:rFonts w:ascii="Avenir Next" w:eastAsia="Times New Roman" w:hAnsi="Avenir Next" w:cs="Times New Roman"/>
          <w:sz w:val="20"/>
          <w:szCs w:val="20"/>
        </w:rPr>
      </w:pPr>
      <w:r w:rsidRPr="00A358EF">
        <w:rPr>
          <w:rFonts w:ascii="Avenir Next" w:eastAsia="Times New Roman" w:hAnsi="Avenir Next" w:cs="Times New Roman"/>
          <w:spacing w:val="7"/>
          <w:sz w:val="20"/>
          <w:szCs w:val="20"/>
          <w:bdr w:val="none" w:sz="0" w:space="0" w:color="auto" w:frame="1"/>
        </w:rPr>
        <w:t>N/A</w:t>
      </w:r>
    </w:p>
    <w:p w14:paraId="613BA738" w14:textId="77777777" w:rsidR="00A358EF" w:rsidRDefault="00A358EF" w:rsidP="00A358EF">
      <w:pPr>
        <w:rPr>
          <w:rFonts w:ascii="Avenir Next" w:eastAsia="Times New Roman" w:hAnsi="Avenir Next" w:cs="Times New Roman"/>
          <w:sz w:val="20"/>
          <w:szCs w:val="20"/>
        </w:rPr>
      </w:pPr>
    </w:p>
    <w:p w14:paraId="109C1150" w14:textId="0CC44946" w:rsidR="00A358EF" w:rsidRPr="00A358EF" w:rsidRDefault="00A358EF" w:rsidP="00A358EF">
      <w:pPr>
        <w:rPr>
          <w:rFonts w:ascii="Avenir Next" w:eastAsia="Times New Roman" w:hAnsi="Avenir Next" w:cs="Times New Roman"/>
          <w:sz w:val="20"/>
          <w:szCs w:val="20"/>
        </w:rPr>
      </w:pPr>
      <w:r w:rsidRPr="00A358EF">
        <w:rPr>
          <w:rFonts w:ascii="Avenir Next" w:eastAsia="Times New Roman" w:hAnsi="Avenir Next" w:cs="Times New Roman"/>
          <w:sz w:val="20"/>
          <w:szCs w:val="20"/>
        </w:rPr>
        <w:t>Target Coaching Audience*</w:t>
      </w:r>
    </w:p>
    <w:p w14:paraId="4E50F118" w14:textId="77777777" w:rsidR="00A358EF" w:rsidRPr="00A358EF" w:rsidRDefault="00A358EF" w:rsidP="00A358EF">
      <w:pPr>
        <w:textAlignment w:val="baseline"/>
        <w:rPr>
          <w:rFonts w:ascii="Avenir Next" w:eastAsia="Times New Roman" w:hAnsi="Avenir Next" w:cs="Times New Roman"/>
          <w:spacing w:val="7"/>
          <w:sz w:val="20"/>
          <w:szCs w:val="20"/>
        </w:rPr>
      </w:pPr>
      <w:r w:rsidRPr="00A358EF">
        <w:rPr>
          <w:rFonts w:ascii="Avenir Next" w:eastAsia="Times New Roman" w:hAnsi="Avenir Next" w:cs="Times New Roman"/>
          <w:spacing w:val="7"/>
          <w:sz w:val="20"/>
          <w:szCs w:val="20"/>
        </w:rPr>
        <w:t>CCE sessions should have a target coaching audience. Which coaching specialties are present within this program?</w:t>
      </w:r>
    </w:p>
    <w:p w14:paraId="123E070E" w14:textId="77777777" w:rsidR="00A358EF" w:rsidRPr="00A358EF" w:rsidRDefault="00A358EF" w:rsidP="00A358EF">
      <w:pPr>
        <w:pStyle w:val="ListParagraph"/>
        <w:numPr>
          <w:ilvl w:val="0"/>
          <w:numId w:val="16"/>
        </w:numPr>
        <w:textAlignment w:val="baseline"/>
        <w:rPr>
          <w:rFonts w:ascii="Avenir Next" w:eastAsia="Times New Roman" w:hAnsi="Avenir Next" w:cs="Times New Roman"/>
          <w:sz w:val="20"/>
          <w:szCs w:val="20"/>
        </w:rPr>
      </w:pPr>
      <w:r w:rsidRPr="00A358EF">
        <w:rPr>
          <w:rFonts w:ascii="Avenir Next" w:eastAsia="Times New Roman" w:hAnsi="Avenir Next" w:cs="Times New Roman"/>
          <w:spacing w:val="7"/>
          <w:sz w:val="20"/>
          <w:szCs w:val="20"/>
          <w:bdr w:val="none" w:sz="0" w:space="0" w:color="auto" w:frame="1"/>
        </w:rPr>
        <w:t>Business/Organizations</w:t>
      </w:r>
    </w:p>
    <w:p w14:paraId="70A155B0" w14:textId="77777777" w:rsidR="00A358EF" w:rsidRPr="00A358EF" w:rsidRDefault="00A358EF" w:rsidP="00A358EF">
      <w:pPr>
        <w:pStyle w:val="ListParagraph"/>
        <w:numPr>
          <w:ilvl w:val="0"/>
          <w:numId w:val="16"/>
        </w:numPr>
        <w:textAlignment w:val="baseline"/>
        <w:rPr>
          <w:rFonts w:ascii="Avenir Next" w:eastAsia="Times New Roman" w:hAnsi="Avenir Next" w:cs="Times New Roman"/>
          <w:sz w:val="20"/>
          <w:szCs w:val="20"/>
        </w:rPr>
      </w:pPr>
      <w:r w:rsidRPr="00A358EF">
        <w:rPr>
          <w:rFonts w:ascii="Avenir Next" w:eastAsia="Times New Roman" w:hAnsi="Avenir Next" w:cs="Times New Roman"/>
          <w:spacing w:val="7"/>
          <w:sz w:val="20"/>
          <w:szCs w:val="20"/>
          <w:bdr w:val="none" w:sz="0" w:space="0" w:color="auto" w:frame="1"/>
        </w:rPr>
        <w:t>Career/Transitions</w:t>
      </w:r>
    </w:p>
    <w:p w14:paraId="78612437" w14:textId="77777777" w:rsidR="00A358EF" w:rsidRPr="00A358EF" w:rsidRDefault="00A358EF" w:rsidP="00A358EF">
      <w:pPr>
        <w:pStyle w:val="ListParagraph"/>
        <w:numPr>
          <w:ilvl w:val="0"/>
          <w:numId w:val="16"/>
        </w:numPr>
        <w:textAlignment w:val="baseline"/>
        <w:rPr>
          <w:rFonts w:ascii="Avenir Next" w:eastAsia="Times New Roman" w:hAnsi="Avenir Next" w:cs="Times New Roman"/>
          <w:sz w:val="20"/>
          <w:szCs w:val="20"/>
        </w:rPr>
      </w:pPr>
      <w:r w:rsidRPr="00A358EF">
        <w:rPr>
          <w:rFonts w:ascii="Avenir Next" w:eastAsia="Times New Roman" w:hAnsi="Avenir Next" w:cs="Times New Roman"/>
          <w:spacing w:val="7"/>
          <w:sz w:val="20"/>
          <w:szCs w:val="20"/>
          <w:bdr w:val="none" w:sz="0" w:space="0" w:color="auto" w:frame="1"/>
        </w:rPr>
        <w:t>Coaching other coaches</w:t>
      </w:r>
    </w:p>
    <w:p w14:paraId="41B745BF" w14:textId="77777777" w:rsidR="00A358EF" w:rsidRPr="00A358EF" w:rsidRDefault="00A358EF" w:rsidP="00A358EF">
      <w:pPr>
        <w:pStyle w:val="ListParagraph"/>
        <w:numPr>
          <w:ilvl w:val="0"/>
          <w:numId w:val="16"/>
        </w:numPr>
        <w:textAlignment w:val="baseline"/>
        <w:rPr>
          <w:rFonts w:ascii="Avenir Next" w:eastAsia="Times New Roman" w:hAnsi="Avenir Next" w:cs="Times New Roman"/>
          <w:sz w:val="20"/>
          <w:szCs w:val="20"/>
        </w:rPr>
      </w:pPr>
      <w:r w:rsidRPr="00A358EF">
        <w:rPr>
          <w:rFonts w:ascii="Avenir Next" w:eastAsia="Times New Roman" w:hAnsi="Avenir Next" w:cs="Times New Roman"/>
          <w:spacing w:val="7"/>
          <w:sz w:val="20"/>
          <w:szCs w:val="20"/>
          <w:bdr w:val="none" w:sz="0" w:space="0" w:color="auto" w:frame="1"/>
        </w:rPr>
        <w:t>Executive coaching</w:t>
      </w:r>
    </w:p>
    <w:p w14:paraId="2EFB7C4A" w14:textId="77777777" w:rsidR="00A358EF" w:rsidRPr="00A358EF" w:rsidRDefault="00A358EF" w:rsidP="00A358EF">
      <w:pPr>
        <w:pStyle w:val="ListParagraph"/>
        <w:numPr>
          <w:ilvl w:val="0"/>
          <w:numId w:val="16"/>
        </w:numPr>
        <w:textAlignment w:val="baseline"/>
        <w:rPr>
          <w:rFonts w:ascii="Avenir Next" w:eastAsia="Times New Roman" w:hAnsi="Avenir Next" w:cs="Times New Roman"/>
          <w:sz w:val="20"/>
          <w:szCs w:val="20"/>
        </w:rPr>
      </w:pPr>
      <w:r w:rsidRPr="00A358EF">
        <w:rPr>
          <w:rFonts w:ascii="Avenir Next" w:eastAsia="Times New Roman" w:hAnsi="Avenir Next" w:cs="Times New Roman"/>
          <w:spacing w:val="7"/>
          <w:sz w:val="20"/>
          <w:szCs w:val="20"/>
          <w:bdr w:val="none" w:sz="0" w:space="0" w:color="auto" w:frame="1"/>
        </w:rPr>
        <w:t>N/A</w:t>
      </w:r>
    </w:p>
    <w:p w14:paraId="622610A4" w14:textId="77777777" w:rsidR="00A358EF" w:rsidRDefault="00A358EF" w:rsidP="00A358EF">
      <w:pPr>
        <w:rPr>
          <w:rFonts w:ascii="Avenir Next" w:eastAsia="Times New Roman" w:hAnsi="Avenir Next" w:cs="Times New Roman"/>
          <w:sz w:val="20"/>
          <w:szCs w:val="20"/>
        </w:rPr>
      </w:pPr>
    </w:p>
    <w:p w14:paraId="00DBFCCD" w14:textId="75F20E93" w:rsidR="00A358EF" w:rsidRPr="00A358EF" w:rsidRDefault="00A358EF" w:rsidP="00A358EF">
      <w:pPr>
        <w:rPr>
          <w:rFonts w:ascii="Avenir Next" w:eastAsia="Times New Roman" w:hAnsi="Avenir Next" w:cs="Times New Roman"/>
          <w:b/>
          <w:bCs/>
          <w:sz w:val="20"/>
          <w:szCs w:val="20"/>
        </w:rPr>
      </w:pPr>
      <w:r w:rsidRPr="00A358EF">
        <w:rPr>
          <w:rFonts w:ascii="Avenir Next" w:eastAsia="Times New Roman" w:hAnsi="Avenir Next" w:cs="Times New Roman"/>
          <w:b/>
          <w:bCs/>
          <w:sz w:val="20"/>
          <w:szCs w:val="20"/>
        </w:rPr>
        <w:lastRenderedPageBreak/>
        <w:t>Coaching Credential(s)*</w:t>
      </w:r>
    </w:p>
    <w:p w14:paraId="127DF6C1" w14:textId="77777777" w:rsidR="00A358EF" w:rsidRPr="00A358EF" w:rsidRDefault="00A358EF" w:rsidP="00A358EF">
      <w:pPr>
        <w:spacing w:before="100" w:beforeAutospacing="1" w:after="100" w:afterAutospacing="1"/>
        <w:textAlignment w:val="baseline"/>
        <w:rPr>
          <w:rFonts w:ascii="Avenir Next" w:eastAsia="Times New Roman" w:hAnsi="Avenir Next" w:cs="Times New Roman"/>
          <w:spacing w:val="7"/>
          <w:sz w:val="20"/>
          <w:szCs w:val="20"/>
        </w:rPr>
      </w:pPr>
      <w:r w:rsidRPr="00A358EF">
        <w:rPr>
          <w:rFonts w:ascii="Avenir Next" w:eastAsia="Times New Roman" w:hAnsi="Avenir Next" w:cs="Times New Roman"/>
          <w:spacing w:val="7"/>
          <w:sz w:val="20"/>
          <w:szCs w:val="20"/>
        </w:rPr>
        <w:t xml:space="preserve">Coaching credential(s), if any, and a list of higher education degrees plus institution, and any other relevant credentials. For example: ICF PCC certified, </w:t>
      </w:r>
      <w:proofErr w:type="gramStart"/>
      <w:r w:rsidRPr="00A358EF">
        <w:rPr>
          <w:rFonts w:ascii="Avenir Next" w:eastAsia="Times New Roman" w:hAnsi="Avenir Next" w:cs="Times New Roman"/>
          <w:spacing w:val="7"/>
          <w:sz w:val="20"/>
          <w:szCs w:val="20"/>
        </w:rPr>
        <w:t>Masters in Business Administration</w:t>
      </w:r>
      <w:proofErr w:type="gramEnd"/>
      <w:r w:rsidRPr="00A358EF">
        <w:rPr>
          <w:rFonts w:ascii="Avenir Next" w:eastAsia="Times New Roman" w:hAnsi="Avenir Next" w:cs="Times New Roman"/>
          <w:spacing w:val="7"/>
          <w:sz w:val="20"/>
          <w:szCs w:val="20"/>
        </w:rPr>
        <w:t xml:space="preserve"> from Wharton</w:t>
      </w:r>
    </w:p>
    <w:p w14:paraId="056FF906" w14:textId="77777777" w:rsidR="00A358EF" w:rsidRPr="00A358EF" w:rsidRDefault="00A358EF" w:rsidP="00A358EF">
      <w:pPr>
        <w:textAlignment w:val="baseline"/>
        <w:rPr>
          <w:rFonts w:ascii="Avenir Next" w:eastAsia="Times New Roman" w:hAnsi="Avenir Next" w:cs="Times New Roman"/>
          <w:spacing w:val="7"/>
          <w:sz w:val="20"/>
          <w:szCs w:val="20"/>
        </w:rPr>
      </w:pPr>
      <w:r w:rsidRPr="00A358EF">
        <w:rPr>
          <w:rFonts w:ascii="Avenir Next" w:eastAsia="Times New Roman" w:hAnsi="Avenir Next" w:cs="Times New Roman"/>
          <w:spacing w:val="7"/>
          <w:sz w:val="20"/>
          <w:szCs w:val="20"/>
        </w:rPr>
        <w:t>If not applying for ICF credit, please place N/A in the box.</w:t>
      </w:r>
    </w:p>
    <w:p w14:paraId="6BEC1923" w14:textId="58C10507" w:rsidR="00A358EF" w:rsidRPr="00A358EF" w:rsidRDefault="00A358EF" w:rsidP="00071BC7">
      <w:pPr>
        <w:rPr>
          <w:rFonts w:ascii="Avenir Next" w:hAnsi="Avenir Next"/>
          <w:sz w:val="20"/>
          <w:szCs w:val="20"/>
        </w:rPr>
      </w:pPr>
      <w:r>
        <w:rPr>
          <w:rFonts w:ascii="Avenir Next" w:hAnsi="Avenir Next"/>
          <w:noProof/>
          <w:sz w:val="20"/>
          <w:szCs w:val="20"/>
        </w:rPr>
        <mc:AlternateContent>
          <mc:Choice Requires="wps">
            <w:drawing>
              <wp:anchor distT="0" distB="0" distL="114300" distR="114300" simplePos="0" relativeHeight="251677696" behindDoc="0" locked="0" layoutInCell="1" allowOverlap="1" wp14:anchorId="7FEAB67B" wp14:editId="50BD3042">
                <wp:simplePos x="0" y="0"/>
                <wp:positionH relativeFrom="column">
                  <wp:posOffset>67456</wp:posOffset>
                </wp:positionH>
                <wp:positionV relativeFrom="paragraph">
                  <wp:posOffset>88629</wp:posOffset>
                </wp:positionV>
                <wp:extent cx="6273383" cy="786984"/>
                <wp:effectExtent l="0" t="0" r="13335" b="13335"/>
                <wp:wrapNone/>
                <wp:docPr id="19" name="Text Box 19"/>
                <wp:cNvGraphicFramePr/>
                <a:graphic xmlns:a="http://schemas.openxmlformats.org/drawingml/2006/main">
                  <a:graphicData uri="http://schemas.microsoft.com/office/word/2010/wordprocessingShape">
                    <wps:wsp>
                      <wps:cNvSpPr txBox="1"/>
                      <wps:spPr>
                        <a:xfrm>
                          <a:off x="0" y="0"/>
                          <a:ext cx="6273383" cy="786984"/>
                        </a:xfrm>
                        <a:prstGeom prst="rect">
                          <a:avLst/>
                        </a:prstGeom>
                        <a:solidFill>
                          <a:schemeClr val="lt1"/>
                        </a:solidFill>
                        <a:ln w="6350">
                          <a:solidFill>
                            <a:prstClr val="black"/>
                          </a:solidFill>
                        </a:ln>
                      </wps:spPr>
                      <wps:txbx>
                        <w:txbxContent>
                          <w:p w14:paraId="1F52EC49" w14:textId="77777777" w:rsidR="00A358EF" w:rsidRDefault="00A358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EAB67B" id="Text Box 19" o:spid="_x0000_s1040" type="#_x0000_t202" style="position:absolute;margin-left:5.3pt;margin-top:7pt;width:493.95pt;height:61.9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DGzFOgIAAIQEAAAOAAAAZHJzL2Uyb0RvYy54bWysVEtvGjEQvlfqf7B8L8srhKxYIkpEVQkl&#13;&#10;kUiUs/HaYNXrcW3DLv31HZvlkbSnqhfvvPx55puZndw3lSZ74bwCU9Bep0uJMBxKZTYFfX1ZfBlT&#13;&#10;4gMzJdNgREEPwtP76edPk9rmog9b0KVwBEGMz2tb0G0INs8yz7eiYr4DVhh0SnAVC6i6TVY6ViN6&#13;&#10;pbN+tzvKanCldcCF92h9ODrpNOFLKXh4ktKLQHRBMbeQTpfOdTyz6YTlG8fsVvE2DfYPWVRMGXz0&#13;&#10;DPXAAiM7p/6AqhR34EGGDocqAykVF6kGrKbX/VDNasusSLUgOd6eafL/D5Y/7lf22ZHQfIUGGxgJ&#13;&#10;qa3PPRpjPY10VfxipgT9SOHhTJtoAuFoHPVvB4PxgBKOvtvx6G48jDDZ5bZ1PnwTUJEoFNRhWxJb&#13;&#10;bL/04Rh6ComPedCqXCitkxJHQcy1I3uGTdQh5Yjg76K0ITVmMrjpJuB3vgh9vr/WjP9o07uKQjxt&#13;&#10;MOdL7VEKzbohqkReUkXRtIbygHw5OI6St3yhEH/JfHhmDmcHKcJ9CE94SA2YFLQSJVtwv/5mj/HY&#13;&#10;UvRSUuMsFtT/3DEnKNHfDTb7rjccxuFNyvDmto+Ku/asrz1mV80Bmerh5lmexBgf9EmUDqo3XJtZ&#13;&#10;fBVdzHB8u6DhJM7DcUNw7biYzVIQjqtlYWlWlkfo2JnI60vzxpxt+xpwIh7hNLUs/9DeY2y8aWC2&#13;&#10;CyBV6v2F1ZZ/HPU0Pe1axl261lPU5ecx/Q0AAP//AwBQSwMEFAAGAAgAAAAhAOw+zuzfAAAADgEA&#13;&#10;AA8AAABkcnMvZG93bnJldi54bWxMT01PwzAMvSPxHyIjcWMpX6Ptmk58DC6cGIiz13hpRJNUSdaV&#13;&#10;f485wcXW87Of32vWsxvERDHZ4BVcLgoQ5LugrTcKPt6fL0oQKaPXOARPCr4pwbo9PWmw1uHo32ja&#13;&#10;ZiNYxKcaFfQ5j7WUqevJYVqEkTxz+xAdZobRSB3xyOJukFdFsZQOrecPPY702FP3tT04BZsHU5mu&#13;&#10;xNhvSm3tNH/uX82LUudn89OKy/0KRKY5/13Abwb2Dy0b24WD10kMjIslb3K/4VzMV1V5C2LHg+u7&#13;&#10;CmTbyP8x2h8AAAD//wMAUEsBAi0AFAAGAAgAAAAhALaDOJL+AAAA4QEAABMAAAAAAAAAAAAAAAAA&#13;&#10;AAAAAFtDb250ZW50X1R5cGVzXS54bWxQSwECLQAUAAYACAAAACEAOP0h/9YAAACUAQAACwAAAAAA&#13;&#10;AAAAAAAAAAAvAQAAX3JlbHMvLnJlbHNQSwECLQAUAAYACAAAACEAeAxsxToCAACEBAAADgAAAAAA&#13;&#10;AAAAAAAAAAAuAgAAZHJzL2Uyb0RvYy54bWxQSwECLQAUAAYACAAAACEA7D7O7N8AAAAOAQAADwAA&#13;&#10;AAAAAAAAAAAAAACUBAAAZHJzL2Rvd25yZXYueG1sUEsFBgAAAAAEAAQA8wAAAKAFAAAAAA==&#13;&#10;" fillcolor="white [3201]" strokeweight=".5pt">
                <v:textbox>
                  <w:txbxContent>
                    <w:p w14:paraId="1F52EC49" w14:textId="77777777" w:rsidR="00A358EF" w:rsidRDefault="00A358EF"/>
                  </w:txbxContent>
                </v:textbox>
              </v:shape>
            </w:pict>
          </mc:Fallback>
        </mc:AlternateContent>
      </w:r>
    </w:p>
    <w:p w14:paraId="57B0F1ED" w14:textId="7944D798" w:rsidR="00A358EF" w:rsidRPr="00A358EF" w:rsidRDefault="00A358EF" w:rsidP="00071BC7">
      <w:pPr>
        <w:rPr>
          <w:rFonts w:ascii="Avenir Next" w:hAnsi="Avenir Next"/>
          <w:sz w:val="20"/>
          <w:szCs w:val="20"/>
        </w:rPr>
      </w:pPr>
    </w:p>
    <w:p w14:paraId="65DE3131" w14:textId="1A0F5093" w:rsidR="00A358EF" w:rsidRDefault="00A358EF" w:rsidP="00071BC7">
      <w:pPr>
        <w:rPr>
          <w:rFonts w:ascii="Avenir Next" w:hAnsi="Avenir Next"/>
          <w:sz w:val="20"/>
          <w:szCs w:val="20"/>
        </w:rPr>
      </w:pPr>
    </w:p>
    <w:p w14:paraId="5892E3FA" w14:textId="1640E017" w:rsidR="00A358EF" w:rsidRDefault="00A358EF" w:rsidP="00071BC7">
      <w:pPr>
        <w:rPr>
          <w:rFonts w:ascii="Avenir Next" w:hAnsi="Avenir Next"/>
          <w:sz w:val="20"/>
          <w:szCs w:val="20"/>
        </w:rPr>
      </w:pPr>
    </w:p>
    <w:p w14:paraId="51E185E8" w14:textId="53DAEDEC" w:rsidR="00A358EF" w:rsidRDefault="00A358EF" w:rsidP="00071BC7">
      <w:pPr>
        <w:rPr>
          <w:rFonts w:ascii="Avenir Next" w:hAnsi="Avenir Next"/>
          <w:sz w:val="20"/>
          <w:szCs w:val="20"/>
        </w:rPr>
      </w:pPr>
    </w:p>
    <w:p w14:paraId="10E64C02" w14:textId="6DFE90F6" w:rsidR="00A358EF" w:rsidRDefault="00A358EF" w:rsidP="00071BC7">
      <w:pPr>
        <w:rPr>
          <w:rFonts w:ascii="Avenir Next" w:hAnsi="Avenir Next"/>
          <w:sz w:val="20"/>
          <w:szCs w:val="20"/>
        </w:rPr>
      </w:pPr>
    </w:p>
    <w:p w14:paraId="35D8E12E" w14:textId="77777777" w:rsidR="00A358EF" w:rsidRDefault="00A358EF" w:rsidP="00A358EF">
      <w:pPr>
        <w:rPr>
          <w:rFonts w:ascii="Times New Roman" w:eastAsia="Times New Roman" w:hAnsi="Times New Roman" w:cs="Times New Roman"/>
        </w:rPr>
      </w:pPr>
    </w:p>
    <w:p w14:paraId="755A4F27" w14:textId="04F13DB4" w:rsidR="00A358EF" w:rsidRPr="00A358EF" w:rsidRDefault="00A358EF" w:rsidP="00A358EF">
      <w:pPr>
        <w:rPr>
          <w:rFonts w:ascii="Avenir Next" w:eastAsia="Times New Roman" w:hAnsi="Avenir Next" w:cs="Times New Roman"/>
          <w:b/>
          <w:bCs/>
          <w:sz w:val="20"/>
          <w:szCs w:val="20"/>
        </w:rPr>
      </w:pPr>
      <w:r w:rsidRPr="00A358EF">
        <w:rPr>
          <w:rFonts w:ascii="Avenir Next" w:eastAsia="Times New Roman" w:hAnsi="Avenir Next" w:cs="Times New Roman"/>
          <w:b/>
          <w:bCs/>
          <w:sz w:val="20"/>
          <w:szCs w:val="20"/>
        </w:rPr>
        <w:t>Audiovisual Needs and Room Setup Preference</w:t>
      </w:r>
    </w:p>
    <w:p w14:paraId="249B8E5F" w14:textId="77777777" w:rsidR="00A358EF" w:rsidRPr="00A358EF" w:rsidRDefault="00A358EF" w:rsidP="00A358EF">
      <w:pPr>
        <w:textAlignment w:val="baseline"/>
        <w:rPr>
          <w:rFonts w:ascii="Avenir Next" w:eastAsia="Times New Roman" w:hAnsi="Avenir Next" w:cs="Times New Roman"/>
          <w:spacing w:val="7"/>
          <w:sz w:val="20"/>
          <w:szCs w:val="20"/>
        </w:rPr>
      </w:pPr>
      <w:r w:rsidRPr="00A358EF">
        <w:rPr>
          <w:rFonts w:ascii="Avenir Next" w:eastAsia="Times New Roman" w:hAnsi="Avenir Next" w:cs="Times New Roman"/>
          <w:spacing w:val="7"/>
          <w:sz w:val="20"/>
          <w:szCs w:val="20"/>
        </w:rPr>
        <w:t>Please select all audiovisual needs for the proposed session, as well as the preferred room setup.  Please note that the conference planning committee will make every effort to accommodate requests; however, it might not be possible to meet every preference or request.</w:t>
      </w:r>
    </w:p>
    <w:p w14:paraId="2523D3AC" w14:textId="77777777" w:rsidR="00A358EF" w:rsidRDefault="00A358EF" w:rsidP="00A358EF">
      <w:pPr>
        <w:rPr>
          <w:rFonts w:ascii="Avenir Next" w:eastAsia="Times New Roman" w:hAnsi="Avenir Next" w:cs="Times New Roman"/>
          <w:sz w:val="20"/>
          <w:szCs w:val="20"/>
        </w:rPr>
      </w:pPr>
    </w:p>
    <w:p w14:paraId="7EB18815" w14:textId="5C4383CA" w:rsidR="00A358EF" w:rsidRPr="00A358EF" w:rsidRDefault="00A358EF" w:rsidP="00A358EF">
      <w:pPr>
        <w:rPr>
          <w:rFonts w:ascii="Avenir Next" w:eastAsia="Times New Roman" w:hAnsi="Avenir Next" w:cs="Times New Roman"/>
          <w:b/>
          <w:bCs/>
          <w:sz w:val="20"/>
          <w:szCs w:val="20"/>
        </w:rPr>
      </w:pPr>
      <w:r w:rsidRPr="00A358EF">
        <w:rPr>
          <w:rFonts w:ascii="Avenir Next" w:eastAsia="Times New Roman" w:hAnsi="Avenir Next" w:cs="Times New Roman"/>
          <w:b/>
          <w:bCs/>
          <w:sz w:val="20"/>
          <w:szCs w:val="20"/>
        </w:rPr>
        <w:t>Audiovisual (AV) Needs*</w:t>
      </w:r>
    </w:p>
    <w:p w14:paraId="7BBE88F5" w14:textId="77777777" w:rsidR="00A358EF" w:rsidRPr="00A358EF" w:rsidRDefault="00A358EF" w:rsidP="00A358EF">
      <w:pPr>
        <w:textAlignment w:val="baseline"/>
        <w:rPr>
          <w:rFonts w:ascii="Avenir Next" w:eastAsia="Times New Roman" w:hAnsi="Avenir Next" w:cs="Times New Roman"/>
          <w:spacing w:val="7"/>
          <w:sz w:val="20"/>
          <w:szCs w:val="20"/>
        </w:rPr>
      </w:pPr>
      <w:r w:rsidRPr="00A358EF">
        <w:rPr>
          <w:rFonts w:ascii="Avenir Next" w:eastAsia="Times New Roman" w:hAnsi="Avenir Next" w:cs="Times New Roman"/>
          <w:spacing w:val="7"/>
          <w:sz w:val="20"/>
          <w:szCs w:val="20"/>
        </w:rPr>
        <w:t>Please check all that apply:</w:t>
      </w:r>
    </w:p>
    <w:p w14:paraId="57991E9B" w14:textId="77777777" w:rsidR="00A358EF" w:rsidRPr="00A358EF" w:rsidRDefault="00A358EF" w:rsidP="00A358EF">
      <w:pPr>
        <w:pStyle w:val="ListParagraph"/>
        <w:numPr>
          <w:ilvl w:val="0"/>
          <w:numId w:val="17"/>
        </w:numPr>
        <w:textAlignment w:val="baseline"/>
        <w:rPr>
          <w:rFonts w:ascii="Avenir Next" w:eastAsia="Times New Roman" w:hAnsi="Avenir Next" w:cs="Times New Roman"/>
          <w:sz w:val="20"/>
          <w:szCs w:val="20"/>
        </w:rPr>
      </w:pPr>
      <w:r w:rsidRPr="00A358EF">
        <w:rPr>
          <w:rFonts w:ascii="Avenir Next" w:eastAsia="Times New Roman" w:hAnsi="Avenir Next" w:cs="Times New Roman"/>
          <w:spacing w:val="7"/>
          <w:sz w:val="20"/>
          <w:szCs w:val="20"/>
          <w:bdr w:val="none" w:sz="0" w:space="0" w:color="auto" w:frame="1"/>
        </w:rPr>
        <w:t>Projector/Screen</w:t>
      </w:r>
    </w:p>
    <w:p w14:paraId="28380709" w14:textId="77777777" w:rsidR="00A358EF" w:rsidRPr="00A358EF" w:rsidRDefault="00A358EF" w:rsidP="00A358EF">
      <w:pPr>
        <w:pStyle w:val="ListParagraph"/>
        <w:numPr>
          <w:ilvl w:val="0"/>
          <w:numId w:val="17"/>
        </w:numPr>
        <w:textAlignment w:val="baseline"/>
        <w:rPr>
          <w:rFonts w:ascii="Avenir Next" w:eastAsia="Times New Roman" w:hAnsi="Avenir Next" w:cs="Times New Roman"/>
          <w:sz w:val="20"/>
          <w:szCs w:val="20"/>
        </w:rPr>
      </w:pPr>
      <w:r w:rsidRPr="00A358EF">
        <w:rPr>
          <w:rFonts w:ascii="Avenir Next" w:eastAsia="Times New Roman" w:hAnsi="Avenir Next" w:cs="Times New Roman"/>
          <w:spacing w:val="7"/>
          <w:sz w:val="20"/>
          <w:szCs w:val="20"/>
          <w:bdr w:val="none" w:sz="0" w:space="0" w:color="auto" w:frame="1"/>
        </w:rPr>
        <w:t>Podium</w:t>
      </w:r>
    </w:p>
    <w:p w14:paraId="0872BF3C" w14:textId="77777777" w:rsidR="00A358EF" w:rsidRPr="00A358EF" w:rsidRDefault="00A358EF" w:rsidP="00A358EF">
      <w:pPr>
        <w:pStyle w:val="ListParagraph"/>
        <w:numPr>
          <w:ilvl w:val="0"/>
          <w:numId w:val="17"/>
        </w:numPr>
        <w:textAlignment w:val="baseline"/>
        <w:rPr>
          <w:rFonts w:ascii="Avenir Next" w:eastAsia="Times New Roman" w:hAnsi="Avenir Next" w:cs="Times New Roman"/>
          <w:sz w:val="20"/>
          <w:szCs w:val="20"/>
        </w:rPr>
      </w:pPr>
      <w:r w:rsidRPr="00A358EF">
        <w:rPr>
          <w:rFonts w:ascii="Avenir Next" w:eastAsia="Times New Roman" w:hAnsi="Avenir Next" w:cs="Times New Roman"/>
          <w:spacing w:val="7"/>
          <w:sz w:val="20"/>
          <w:szCs w:val="20"/>
          <w:bdr w:val="none" w:sz="0" w:space="0" w:color="auto" w:frame="1"/>
        </w:rPr>
        <w:t>Podium Mic</w:t>
      </w:r>
    </w:p>
    <w:p w14:paraId="351F27E8" w14:textId="77777777" w:rsidR="00A358EF" w:rsidRPr="00A358EF" w:rsidRDefault="00A358EF" w:rsidP="00A358EF">
      <w:pPr>
        <w:pStyle w:val="ListParagraph"/>
        <w:numPr>
          <w:ilvl w:val="0"/>
          <w:numId w:val="17"/>
        </w:numPr>
        <w:textAlignment w:val="baseline"/>
        <w:rPr>
          <w:rFonts w:ascii="Avenir Next" w:eastAsia="Times New Roman" w:hAnsi="Avenir Next" w:cs="Times New Roman"/>
          <w:sz w:val="20"/>
          <w:szCs w:val="20"/>
        </w:rPr>
      </w:pPr>
      <w:r w:rsidRPr="00A358EF">
        <w:rPr>
          <w:rFonts w:ascii="Avenir Next" w:eastAsia="Times New Roman" w:hAnsi="Avenir Next" w:cs="Times New Roman"/>
          <w:spacing w:val="7"/>
          <w:sz w:val="20"/>
          <w:szCs w:val="20"/>
          <w:bdr w:val="none" w:sz="0" w:space="0" w:color="auto" w:frame="1"/>
        </w:rPr>
        <w:t>Handheld Mic</w:t>
      </w:r>
    </w:p>
    <w:p w14:paraId="074AB139" w14:textId="77777777" w:rsidR="00A358EF" w:rsidRPr="00A358EF" w:rsidRDefault="00A358EF" w:rsidP="00A358EF">
      <w:pPr>
        <w:pStyle w:val="ListParagraph"/>
        <w:numPr>
          <w:ilvl w:val="0"/>
          <w:numId w:val="17"/>
        </w:numPr>
        <w:textAlignment w:val="baseline"/>
        <w:rPr>
          <w:rFonts w:ascii="Avenir Next" w:eastAsia="Times New Roman" w:hAnsi="Avenir Next" w:cs="Times New Roman"/>
          <w:sz w:val="20"/>
          <w:szCs w:val="20"/>
        </w:rPr>
      </w:pPr>
      <w:r w:rsidRPr="00A358EF">
        <w:rPr>
          <w:rFonts w:ascii="Avenir Next" w:eastAsia="Times New Roman" w:hAnsi="Avenir Next" w:cs="Times New Roman"/>
          <w:spacing w:val="7"/>
          <w:sz w:val="20"/>
          <w:szCs w:val="20"/>
          <w:bdr w:val="none" w:sz="0" w:space="0" w:color="auto" w:frame="1"/>
        </w:rPr>
        <w:t>Computer Sound</w:t>
      </w:r>
    </w:p>
    <w:p w14:paraId="577D8530" w14:textId="77777777" w:rsidR="00A358EF" w:rsidRPr="00A358EF" w:rsidRDefault="00A358EF" w:rsidP="00A358EF">
      <w:pPr>
        <w:pStyle w:val="ListParagraph"/>
        <w:numPr>
          <w:ilvl w:val="0"/>
          <w:numId w:val="17"/>
        </w:numPr>
        <w:textAlignment w:val="baseline"/>
        <w:rPr>
          <w:rFonts w:ascii="Avenir Next" w:eastAsia="Times New Roman" w:hAnsi="Avenir Next" w:cs="Times New Roman"/>
          <w:sz w:val="20"/>
          <w:szCs w:val="20"/>
        </w:rPr>
      </w:pPr>
      <w:r w:rsidRPr="00A358EF">
        <w:rPr>
          <w:rFonts w:ascii="Avenir Next" w:eastAsia="Times New Roman" w:hAnsi="Avenir Next" w:cs="Times New Roman"/>
          <w:spacing w:val="7"/>
          <w:sz w:val="20"/>
          <w:szCs w:val="20"/>
          <w:bdr w:val="none" w:sz="0" w:space="0" w:color="auto" w:frame="1"/>
        </w:rPr>
        <w:t>Flipchart &amp; Markers</w:t>
      </w:r>
    </w:p>
    <w:p w14:paraId="5D5F86C8" w14:textId="77777777" w:rsidR="00A358EF" w:rsidRDefault="00A358EF" w:rsidP="00A358EF">
      <w:pPr>
        <w:rPr>
          <w:rFonts w:ascii="Avenir Next" w:eastAsia="Times New Roman" w:hAnsi="Avenir Next" w:cs="Times New Roman"/>
          <w:sz w:val="20"/>
          <w:szCs w:val="20"/>
        </w:rPr>
      </w:pPr>
    </w:p>
    <w:p w14:paraId="056B6619" w14:textId="45A17057" w:rsidR="00A358EF" w:rsidRPr="00A358EF" w:rsidRDefault="00A358EF" w:rsidP="00A358EF">
      <w:pPr>
        <w:rPr>
          <w:rFonts w:ascii="Avenir Next" w:eastAsia="Times New Roman" w:hAnsi="Avenir Next" w:cs="Times New Roman"/>
          <w:b/>
          <w:bCs/>
          <w:sz w:val="20"/>
          <w:szCs w:val="20"/>
        </w:rPr>
      </w:pPr>
      <w:r w:rsidRPr="00A358EF">
        <w:rPr>
          <w:rFonts w:ascii="Avenir Next" w:eastAsia="Times New Roman" w:hAnsi="Avenir Next" w:cs="Times New Roman"/>
          <w:b/>
          <w:bCs/>
          <w:sz w:val="20"/>
          <w:szCs w:val="20"/>
        </w:rPr>
        <w:t>Presenter Computer*</w:t>
      </w:r>
    </w:p>
    <w:p w14:paraId="04387087" w14:textId="77777777" w:rsidR="00A358EF" w:rsidRPr="00A358EF" w:rsidRDefault="00A358EF" w:rsidP="00A358EF">
      <w:pPr>
        <w:textAlignment w:val="baseline"/>
        <w:rPr>
          <w:rFonts w:ascii="Avenir Next" w:eastAsia="Times New Roman" w:hAnsi="Avenir Next" w:cs="Times New Roman"/>
          <w:spacing w:val="7"/>
          <w:sz w:val="20"/>
          <w:szCs w:val="20"/>
        </w:rPr>
      </w:pPr>
      <w:r w:rsidRPr="00A358EF">
        <w:rPr>
          <w:rFonts w:ascii="Avenir Next" w:eastAsia="Times New Roman" w:hAnsi="Avenir Next" w:cs="Times New Roman"/>
          <w:spacing w:val="7"/>
          <w:sz w:val="20"/>
          <w:szCs w:val="20"/>
        </w:rPr>
        <w:t>Speakers are required to bring their own laptop and cords needed for their presentation. SCP will not provide laptops in any presentation room.  Please let us know if you are using a Mac or PC.</w:t>
      </w:r>
    </w:p>
    <w:p w14:paraId="04419B4D" w14:textId="77777777" w:rsidR="00A358EF" w:rsidRPr="00A358EF" w:rsidRDefault="00A358EF" w:rsidP="00A358EF">
      <w:pPr>
        <w:pStyle w:val="ListParagraph"/>
        <w:numPr>
          <w:ilvl w:val="0"/>
          <w:numId w:val="18"/>
        </w:numPr>
        <w:textAlignment w:val="baseline"/>
        <w:rPr>
          <w:rFonts w:ascii="Avenir Next" w:eastAsia="Times New Roman" w:hAnsi="Avenir Next" w:cs="Times New Roman"/>
          <w:sz w:val="20"/>
          <w:szCs w:val="20"/>
        </w:rPr>
      </w:pPr>
      <w:r w:rsidRPr="00A358EF">
        <w:rPr>
          <w:rFonts w:ascii="Avenir Next" w:eastAsia="Times New Roman" w:hAnsi="Avenir Next" w:cs="Times New Roman"/>
          <w:spacing w:val="7"/>
          <w:sz w:val="20"/>
          <w:szCs w:val="20"/>
          <w:bdr w:val="none" w:sz="0" w:space="0" w:color="auto" w:frame="1"/>
        </w:rPr>
        <w:t>Mac Laptop</w:t>
      </w:r>
    </w:p>
    <w:p w14:paraId="63EF8B8C" w14:textId="77777777" w:rsidR="00A358EF" w:rsidRPr="00A358EF" w:rsidRDefault="00A358EF" w:rsidP="00A358EF">
      <w:pPr>
        <w:pStyle w:val="ListParagraph"/>
        <w:numPr>
          <w:ilvl w:val="0"/>
          <w:numId w:val="18"/>
        </w:numPr>
        <w:textAlignment w:val="baseline"/>
        <w:rPr>
          <w:rFonts w:ascii="Avenir Next" w:eastAsia="Times New Roman" w:hAnsi="Avenir Next" w:cs="Times New Roman"/>
          <w:sz w:val="20"/>
          <w:szCs w:val="20"/>
        </w:rPr>
      </w:pPr>
      <w:r w:rsidRPr="00A358EF">
        <w:rPr>
          <w:rFonts w:ascii="Avenir Next" w:eastAsia="Times New Roman" w:hAnsi="Avenir Next" w:cs="Times New Roman"/>
          <w:spacing w:val="7"/>
          <w:sz w:val="20"/>
          <w:szCs w:val="20"/>
          <w:bdr w:val="none" w:sz="0" w:space="0" w:color="auto" w:frame="1"/>
        </w:rPr>
        <w:t>PC Laptop</w:t>
      </w:r>
    </w:p>
    <w:p w14:paraId="25F1E8B1" w14:textId="77777777" w:rsidR="00A358EF" w:rsidRDefault="00A358EF" w:rsidP="00A358EF">
      <w:pPr>
        <w:rPr>
          <w:rFonts w:ascii="Avenir Next" w:eastAsia="Times New Roman" w:hAnsi="Avenir Next" w:cs="Times New Roman"/>
          <w:sz w:val="20"/>
          <w:szCs w:val="20"/>
        </w:rPr>
      </w:pPr>
    </w:p>
    <w:p w14:paraId="25CC6D8A" w14:textId="6C3E1D2B" w:rsidR="00A358EF" w:rsidRPr="00A358EF" w:rsidRDefault="00A358EF" w:rsidP="00A358EF">
      <w:pPr>
        <w:rPr>
          <w:rFonts w:ascii="Avenir Next" w:eastAsia="Times New Roman" w:hAnsi="Avenir Next" w:cs="Times New Roman"/>
          <w:b/>
          <w:bCs/>
          <w:sz w:val="20"/>
          <w:szCs w:val="20"/>
        </w:rPr>
      </w:pPr>
      <w:r w:rsidRPr="00A358EF">
        <w:rPr>
          <w:rFonts w:ascii="Avenir Next" w:eastAsia="Times New Roman" w:hAnsi="Avenir Next" w:cs="Times New Roman"/>
          <w:b/>
          <w:bCs/>
          <w:sz w:val="20"/>
          <w:szCs w:val="20"/>
        </w:rPr>
        <w:t>Video Recording*</w:t>
      </w:r>
    </w:p>
    <w:p w14:paraId="2E9306E6" w14:textId="77777777" w:rsidR="00A358EF" w:rsidRPr="00A358EF" w:rsidRDefault="00A358EF" w:rsidP="00A358EF">
      <w:pPr>
        <w:textAlignment w:val="baseline"/>
        <w:rPr>
          <w:rFonts w:ascii="Avenir Next" w:eastAsia="Times New Roman" w:hAnsi="Avenir Next" w:cs="Times New Roman"/>
          <w:spacing w:val="7"/>
          <w:sz w:val="20"/>
          <w:szCs w:val="20"/>
        </w:rPr>
      </w:pPr>
      <w:r w:rsidRPr="00A358EF">
        <w:rPr>
          <w:rFonts w:ascii="Avenir Next" w:eastAsia="Times New Roman" w:hAnsi="Avenir Next" w:cs="Times New Roman"/>
          <w:spacing w:val="7"/>
          <w:sz w:val="20"/>
          <w:szCs w:val="20"/>
        </w:rPr>
        <w:t>My presenters and I agree to be video recorded at the conference.</w:t>
      </w:r>
    </w:p>
    <w:p w14:paraId="597C6F22" w14:textId="77777777" w:rsidR="00A358EF" w:rsidRPr="00A358EF" w:rsidRDefault="00A358EF" w:rsidP="00A358EF">
      <w:pPr>
        <w:pStyle w:val="ListParagraph"/>
        <w:numPr>
          <w:ilvl w:val="0"/>
          <w:numId w:val="20"/>
        </w:numPr>
        <w:textAlignment w:val="baseline"/>
        <w:rPr>
          <w:rFonts w:ascii="Avenir Next" w:eastAsia="Times New Roman" w:hAnsi="Avenir Next" w:cs="Times New Roman"/>
          <w:sz w:val="20"/>
          <w:szCs w:val="20"/>
        </w:rPr>
      </w:pPr>
      <w:r w:rsidRPr="00A358EF">
        <w:rPr>
          <w:rFonts w:ascii="Avenir Next" w:eastAsia="Times New Roman" w:hAnsi="Avenir Next" w:cs="Times New Roman"/>
          <w:spacing w:val="7"/>
          <w:sz w:val="20"/>
          <w:szCs w:val="20"/>
          <w:bdr w:val="none" w:sz="0" w:space="0" w:color="auto" w:frame="1"/>
        </w:rPr>
        <w:t>Yes</w:t>
      </w:r>
    </w:p>
    <w:p w14:paraId="15C0536E" w14:textId="77777777" w:rsidR="00A358EF" w:rsidRPr="00A358EF" w:rsidRDefault="00A358EF" w:rsidP="00A358EF">
      <w:pPr>
        <w:pStyle w:val="ListParagraph"/>
        <w:numPr>
          <w:ilvl w:val="0"/>
          <w:numId w:val="20"/>
        </w:numPr>
        <w:textAlignment w:val="baseline"/>
        <w:rPr>
          <w:rFonts w:ascii="Avenir Next" w:eastAsia="Times New Roman" w:hAnsi="Avenir Next" w:cs="Times New Roman"/>
          <w:sz w:val="20"/>
          <w:szCs w:val="20"/>
        </w:rPr>
      </w:pPr>
      <w:r w:rsidRPr="00A358EF">
        <w:rPr>
          <w:rFonts w:ascii="Avenir Next" w:eastAsia="Times New Roman" w:hAnsi="Avenir Next" w:cs="Times New Roman"/>
          <w:spacing w:val="7"/>
          <w:sz w:val="20"/>
          <w:szCs w:val="20"/>
          <w:bdr w:val="none" w:sz="0" w:space="0" w:color="auto" w:frame="1"/>
        </w:rPr>
        <w:t>No</w:t>
      </w:r>
    </w:p>
    <w:p w14:paraId="1B1DEDD1" w14:textId="77777777" w:rsidR="002B2FB2" w:rsidRDefault="002B2FB2" w:rsidP="002B2FB2">
      <w:pPr>
        <w:rPr>
          <w:rFonts w:ascii="Times New Roman" w:eastAsia="Times New Roman" w:hAnsi="Times New Roman" w:cs="Times New Roman"/>
        </w:rPr>
      </w:pPr>
    </w:p>
    <w:p w14:paraId="153855CF" w14:textId="2100F378" w:rsidR="002B2FB2" w:rsidRPr="002B2FB2" w:rsidRDefault="002B2FB2" w:rsidP="002B2FB2">
      <w:pPr>
        <w:rPr>
          <w:rFonts w:ascii="Avenir Next" w:eastAsia="Times New Roman" w:hAnsi="Avenir Next" w:cs="Times New Roman"/>
          <w:b/>
          <w:bCs/>
          <w:color w:val="000000" w:themeColor="text1"/>
          <w:sz w:val="20"/>
          <w:szCs w:val="20"/>
        </w:rPr>
      </w:pPr>
      <w:r w:rsidRPr="002B2FB2">
        <w:rPr>
          <w:rFonts w:ascii="Avenir Next" w:eastAsia="Times New Roman" w:hAnsi="Avenir Next" w:cs="Times New Roman"/>
          <w:b/>
          <w:bCs/>
          <w:color w:val="000000" w:themeColor="text1"/>
          <w:sz w:val="20"/>
          <w:szCs w:val="20"/>
        </w:rPr>
        <w:t>Recording*</w:t>
      </w:r>
    </w:p>
    <w:p w14:paraId="2D409C13" w14:textId="77777777" w:rsidR="002B2FB2" w:rsidRPr="002B2FB2" w:rsidRDefault="002B2FB2" w:rsidP="002B2FB2">
      <w:pPr>
        <w:spacing w:before="150"/>
        <w:rPr>
          <w:rFonts w:ascii="Avenir Next" w:eastAsia="Times New Roman" w:hAnsi="Avenir Next" w:cs="Arial"/>
          <w:color w:val="000000" w:themeColor="text1"/>
          <w:sz w:val="20"/>
          <w:szCs w:val="20"/>
        </w:rPr>
      </w:pPr>
      <w:r w:rsidRPr="002B2FB2">
        <w:rPr>
          <w:rFonts w:ascii="Avenir Next" w:eastAsia="Times New Roman" w:hAnsi="Avenir Next" w:cs="Arial"/>
          <w:color w:val="000000" w:themeColor="text1"/>
          <w:sz w:val="20"/>
          <w:szCs w:val="20"/>
        </w:rPr>
        <w:t>My presenters and I agree that the video of our presentation can be placed on the conference app/website for all registered participants of the conference.</w:t>
      </w:r>
    </w:p>
    <w:p w14:paraId="22B04F62" w14:textId="77777777" w:rsidR="002B2FB2" w:rsidRPr="002B2FB2" w:rsidRDefault="002B2FB2" w:rsidP="002B2FB2">
      <w:pPr>
        <w:pStyle w:val="ListParagraph"/>
        <w:numPr>
          <w:ilvl w:val="0"/>
          <w:numId w:val="20"/>
        </w:numPr>
        <w:rPr>
          <w:rFonts w:ascii="Avenir Next" w:eastAsia="Times New Roman" w:hAnsi="Avenir Next" w:cs="Arial"/>
          <w:color w:val="000000" w:themeColor="text1"/>
          <w:sz w:val="20"/>
          <w:szCs w:val="20"/>
        </w:rPr>
      </w:pPr>
      <w:r w:rsidRPr="002B2FB2">
        <w:rPr>
          <w:rFonts w:ascii="Avenir Next" w:eastAsia="Times New Roman" w:hAnsi="Avenir Next" w:cs="Arial"/>
          <w:color w:val="000000" w:themeColor="text1"/>
          <w:sz w:val="20"/>
          <w:szCs w:val="20"/>
        </w:rPr>
        <w:t> Yes</w:t>
      </w:r>
    </w:p>
    <w:p w14:paraId="21A2C012" w14:textId="7F7FE8A7" w:rsidR="00A358EF" w:rsidRPr="002B2FB2" w:rsidRDefault="002B2FB2" w:rsidP="00A358EF">
      <w:pPr>
        <w:pStyle w:val="ListParagraph"/>
        <w:numPr>
          <w:ilvl w:val="0"/>
          <w:numId w:val="20"/>
        </w:numPr>
        <w:rPr>
          <w:rFonts w:ascii="Avenir Next" w:eastAsia="Times New Roman" w:hAnsi="Avenir Next" w:cs="Arial"/>
          <w:color w:val="000000" w:themeColor="text1"/>
          <w:sz w:val="20"/>
          <w:szCs w:val="20"/>
        </w:rPr>
      </w:pPr>
      <w:r w:rsidRPr="002B2FB2">
        <w:rPr>
          <w:rFonts w:ascii="Avenir Next" w:eastAsia="Times New Roman" w:hAnsi="Avenir Next" w:cs="Arial"/>
          <w:color w:val="000000" w:themeColor="text1"/>
          <w:sz w:val="20"/>
          <w:szCs w:val="20"/>
        </w:rPr>
        <w:t> No</w:t>
      </w:r>
    </w:p>
    <w:p w14:paraId="25005DBE" w14:textId="77777777" w:rsidR="002B2FB2" w:rsidRDefault="002B2FB2" w:rsidP="00A358EF">
      <w:pPr>
        <w:rPr>
          <w:rFonts w:ascii="Avenir Next" w:eastAsia="Times New Roman" w:hAnsi="Avenir Next" w:cs="Times New Roman"/>
          <w:sz w:val="20"/>
          <w:szCs w:val="20"/>
        </w:rPr>
      </w:pPr>
    </w:p>
    <w:p w14:paraId="0E4D61E7" w14:textId="16F0741A" w:rsidR="00A358EF" w:rsidRPr="00A358EF" w:rsidRDefault="00A358EF" w:rsidP="00A358EF">
      <w:pPr>
        <w:rPr>
          <w:rFonts w:ascii="Avenir Next" w:eastAsia="Times New Roman" w:hAnsi="Avenir Next" w:cs="Times New Roman"/>
          <w:b/>
          <w:bCs/>
          <w:sz w:val="20"/>
          <w:szCs w:val="20"/>
        </w:rPr>
      </w:pPr>
      <w:r w:rsidRPr="00A358EF">
        <w:rPr>
          <w:rFonts w:ascii="Avenir Next" w:eastAsia="Times New Roman" w:hAnsi="Avenir Next" w:cs="Times New Roman"/>
          <w:b/>
          <w:bCs/>
          <w:sz w:val="20"/>
          <w:szCs w:val="20"/>
        </w:rPr>
        <w:lastRenderedPageBreak/>
        <w:t>OnDemand*</w:t>
      </w:r>
    </w:p>
    <w:p w14:paraId="49B1A492" w14:textId="710F0AD8" w:rsidR="00A358EF" w:rsidRPr="00A358EF" w:rsidRDefault="00A358EF" w:rsidP="00A358EF">
      <w:pPr>
        <w:textAlignment w:val="baseline"/>
        <w:rPr>
          <w:rFonts w:ascii="Avenir Next" w:eastAsia="Times New Roman" w:hAnsi="Avenir Next" w:cs="Times New Roman"/>
          <w:spacing w:val="7"/>
          <w:sz w:val="20"/>
          <w:szCs w:val="20"/>
        </w:rPr>
      </w:pPr>
      <w:r w:rsidRPr="00A358EF">
        <w:rPr>
          <w:rFonts w:ascii="Avenir Next" w:eastAsia="Times New Roman" w:hAnsi="Avenir Next" w:cs="Times New Roman"/>
          <w:spacing w:val="7"/>
          <w:sz w:val="20"/>
          <w:szCs w:val="20"/>
        </w:rPr>
        <w:t>My presenters and I agree that the video of our presentation can be placed on the OnDemand platform for future sale by the division.</w:t>
      </w:r>
    </w:p>
    <w:p w14:paraId="3F036415" w14:textId="77777777" w:rsidR="00A358EF" w:rsidRPr="00A358EF" w:rsidRDefault="00A358EF" w:rsidP="00A358EF">
      <w:pPr>
        <w:pStyle w:val="ListParagraph"/>
        <w:numPr>
          <w:ilvl w:val="0"/>
          <w:numId w:val="21"/>
        </w:numPr>
        <w:textAlignment w:val="baseline"/>
        <w:rPr>
          <w:rFonts w:ascii="Avenir Next" w:eastAsia="Times New Roman" w:hAnsi="Avenir Next" w:cs="Times New Roman"/>
          <w:sz w:val="20"/>
          <w:szCs w:val="20"/>
        </w:rPr>
      </w:pPr>
      <w:r w:rsidRPr="00A358EF">
        <w:rPr>
          <w:rFonts w:ascii="Avenir Next" w:eastAsia="Times New Roman" w:hAnsi="Avenir Next" w:cs="Times New Roman"/>
          <w:spacing w:val="7"/>
          <w:sz w:val="20"/>
          <w:szCs w:val="20"/>
          <w:bdr w:val="none" w:sz="0" w:space="0" w:color="auto" w:frame="1"/>
        </w:rPr>
        <w:t>Yes</w:t>
      </w:r>
    </w:p>
    <w:p w14:paraId="00235AD1" w14:textId="77777777" w:rsidR="00A358EF" w:rsidRPr="00A358EF" w:rsidRDefault="00A358EF" w:rsidP="00A358EF">
      <w:pPr>
        <w:pStyle w:val="ListParagraph"/>
        <w:numPr>
          <w:ilvl w:val="0"/>
          <w:numId w:val="21"/>
        </w:numPr>
        <w:textAlignment w:val="baseline"/>
        <w:rPr>
          <w:rFonts w:ascii="Avenir Next" w:eastAsia="Times New Roman" w:hAnsi="Avenir Next" w:cs="Times New Roman"/>
          <w:sz w:val="20"/>
          <w:szCs w:val="20"/>
        </w:rPr>
      </w:pPr>
      <w:r w:rsidRPr="00A358EF">
        <w:rPr>
          <w:rFonts w:ascii="Avenir Next" w:eastAsia="Times New Roman" w:hAnsi="Avenir Next" w:cs="Times New Roman"/>
          <w:spacing w:val="7"/>
          <w:sz w:val="20"/>
          <w:szCs w:val="20"/>
          <w:bdr w:val="none" w:sz="0" w:space="0" w:color="auto" w:frame="1"/>
        </w:rPr>
        <w:t>No</w:t>
      </w:r>
    </w:p>
    <w:p w14:paraId="66D3FD52" w14:textId="77777777" w:rsidR="00A358EF" w:rsidRDefault="00A358EF" w:rsidP="00A358EF">
      <w:pPr>
        <w:rPr>
          <w:rFonts w:ascii="Avenir Next" w:eastAsia="Times New Roman" w:hAnsi="Avenir Next" w:cs="Times New Roman"/>
          <w:sz w:val="20"/>
          <w:szCs w:val="20"/>
        </w:rPr>
      </w:pPr>
    </w:p>
    <w:p w14:paraId="675FA797" w14:textId="5617B6FD" w:rsidR="00A358EF" w:rsidRPr="00A358EF" w:rsidRDefault="00A358EF" w:rsidP="00A358EF">
      <w:pPr>
        <w:rPr>
          <w:rFonts w:ascii="Avenir Next" w:eastAsia="Times New Roman" w:hAnsi="Avenir Next" w:cs="Times New Roman"/>
          <w:b/>
          <w:bCs/>
          <w:sz w:val="20"/>
          <w:szCs w:val="20"/>
        </w:rPr>
      </w:pPr>
      <w:r w:rsidRPr="00A358EF">
        <w:rPr>
          <w:rFonts w:ascii="Avenir Next" w:eastAsia="Times New Roman" w:hAnsi="Avenir Next" w:cs="Times New Roman"/>
          <w:b/>
          <w:bCs/>
          <w:sz w:val="20"/>
          <w:szCs w:val="20"/>
        </w:rPr>
        <w:t>Permission to publish*</w:t>
      </w:r>
    </w:p>
    <w:p w14:paraId="5BAD3761" w14:textId="77777777" w:rsidR="00A358EF" w:rsidRPr="00A358EF" w:rsidRDefault="00A358EF" w:rsidP="00A358EF">
      <w:pPr>
        <w:pStyle w:val="ListParagraph"/>
        <w:numPr>
          <w:ilvl w:val="0"/>
          <w:numId w:val="22"/>
        </w:numPr>
        <w:textAlignment w:val="baseline"/>
        <w:rPr>
          <w:rFonts w:ascii="Avenir Next" w:eastAsia="Times New Roman" w:hAnsi="Avenir Next" w:cs="Times New Roman"/>
          <w:sz w:val="20"/>
          <w:szCs w:val="20"/>
        </w:rPr>
      </w:pPr>
      <w:r w:rsidRPr="00A358EF">
        <w:rPr>
          <w:rFonts w:ascii="Avenir Next" w:eastAsia="Times New Roman" w:hAnsi="Avenir Next" w:cs="Times New Roman"/>
          <w:spacing w:val="7"/>
          <w:sz w:val="20"/>
          <w:szCs w:val="20"/>
          <w:bdr w:val="none" w:sz="0" w:space="0" w:color="auto" w:frame="1"/>
        </w:rPr>
        <w:t>Check this box to give us permission to publish your submission on electronic media and in hardcopy if it is accepted for presentation</w:t>
      </w:r>
    </w:p>
    <w:p w14:paraId="2E83C1A3" w14:textId="77777777" w:rsidR="00A358EF" w:rsidRDefault="00A358EF" w:rsidP="00A358EF">
      <w:pPr>
        <w:rPr>
          <w:rFonts w:ascii="Avenir Next" w:eastAsia="Times New Roman" w:hAnsi="Avenir Next" w:cs="Times New Roman"/>
          <w:sz w:val="20"/>
          <w:szCs w:val="20"/>
        </w:rPr>
      </w:pPr>
    </w:p>
    <w:p w14:paraId="1F325F34" w14:textId="1E549924" w:rsidR="00A358EF" w:rsidRPr="00A358EF" w:rsidRDefault="00A358EF" w:rsidP="00A358EF">
      <w:pPr>
        <w:rPr>
          <w:rFonts w:ascii="Avenir Next" w:eastAsia="Times New Roman" w:hAnsi="Avenir Next" w:cs="Times New Roman"/>
          <w:b/>
          <w:bCs/>
          <w:sz w:val="20"/>
          <w:szCs w:val="20"/>
        </w:rPr>
      </w:pPr>
      <w:r w:rsidRPr="00A358EF">
        <w:rPr>
          <w:rFonts w:ascii="Avenir Next" w:eastAsia="Times New Roman" w:hAnsi="Avenir Next" w:cs="Times New Roman"/>
          <w:b/>
          <w:bCs/>
          <w:sz w:val="20"/>
          <w:szCs w:val="20"/>
        </w:rPr>
        <w:t>Presenter approval*</w:t>
      </w:r>
    </w:p>
    <w:p w14:paraId="6A7B14FF" w14:textId="77777777" w:rsidR="00A358EF" w:rsidRPr="00A358EF" w:rsidRDefault="00A358EF" w:rsidP="00A358EF">
      <w:pPr>
        <w:pStyle w:val="ListParagraph"/>
        <w:numPr>
          <w:ilvl w:val="0"/>
          <w:numId w:val="22"/>
        </w:numPr>
        <w:textAlignment w:val="baseline"/>
        <w:rPr>
          <w:rFonts w:ascii="Avenir Next" w:eastAsia="Times New Roman" w:hAnsi="Avenir Next" w:cs="Times New Roman"/>
          <w:sz w:val="20"/>
          <w:szCs w:val="20"/>
        </w:rPr>
      </w:pPr>
      <w:r w:rsidRPr="00A358EF">
        <w:rPr>
          <w:rFonts w:ascii="Avenir Next" w:eastAsia="Times New Roman" w:hAnsi="Avenir Next" w:cs="Times New Roman"/>
          <w:spacing w:val="7"/>
          <w:sz w:val="20"/>
          <w:szCs w:val="20"/>
          <w:bdr w:val="none" w:sz="0" w:space="0" w:color="auto" w:frame="1"/>
        </w:rPr>
        <w:t>I confirm that this submission has been approved by all presenters</w:t>
      </w:r>
    </w:p>
    <w:p w14:paraId="4970DC50" w14:textId="77777777" w:rsidR="00A358EF" w:rsidRDefault="00A358EF" w:rsidP="00A358EF">
      <w:pPr>
        <w:rPr>
          <w:rFonts w:ascii="Avenir Next" w:eastAsia="Times New Roman" w:hAnsi="Avenir Next" w:cs="Times New Roman"/>
          <w:sz w:val="20"/>
          <w:szCs w:val="20"/>
        </w:rPr>
      </w:pPr>
    </w:p>
    <w:p w14:paraId="0EE162F1" w14:textId="52EC2C6B" w:rsidR="00A358EF" w:rsidRPr="00A358EF" w:rsidRDefault="00A358EF" w:rsidP="00A358EF">
      <w:pPr>
        <w:rPr>
          <w:rFonts w:ascii="Avenir Next" w:eastAsia="Times New Roman" w:hAnsi="Avenir Next" w:cs="Times New Roman"/>
          <w:b/>
          <w:bCs/>
          <w:sz w:val="20"/>
          <w:szCs w:val="20"/>
        </w:rPr>
      </w:pPr>
      <w:r w:rsidRPr="00A358EF">
        <w:rPr>
          <w:rFonts w:ascii="Avenir Next" w:eastAsia="Times New Roman" w:hAnsi="Avenir Next" w:cs="Times New Roman"/>
          <w:b/>
          <w:bCs/>
          <w:sz w:val="20"/>
          <w:szCs w:val="20"/>
        </w:rPr>
        <w:t>Presenter register*</w:t>
      </w:r>
    </w:p>
    <w:p w14:paraId="068D5378" w14:textId="5BD6E889" w:rsidR="00A358EF" w:rsidRPr="00580BAA" w:rsidRDefault="00580BAA" w:rsidP="00580BAA">
      <w:pPr>
        <w:pStyle w:val="ListParagraph"/>
        <w:numPr>
          <w:ilvl w:val="0"/>
          <w:numId w:val="22"/>
        </w:numPr>
        <w:rPr>
          <w:rFonts w:ascii="Avenir Next" w:hAnsi="Avenir Next"/>
          <w:sz w:val="20"/>
          <w:szCs w:val="20"/>
        </w:rPr>
      </w:pPr>
      <w:r w:rsidRPr="00580BAA">
        <w:rPr>
          <w:rFonts w:ascii="Helvetica Neue" w:hAnsi="Helvetica Neue"/>
          <w:color w:val="333333"/>
          <w:sz w:val="21"/>
          <w:szCs w:val="21"/>
          <w:bdr w:val="none" w:sz="0" w:space="0" w:color="auto" w:frame="1"/>
        </w:rPr>
        <w:t xml:space="preserve">I confirm that I have notified all my presenters that they must register at the full conference rate or day rate (if they are only attending one day) for the </w:t>
      </w:r>
      <w:proofErr w:type="gramStart"/>
      <w:r w:rsidRPr="00580BAA">
        <w:rPr>
          <w:rFonts w:ascii="Helvetica Neue" w:hAnsi="Helvetica Neue"/>
          <w:color w:val="333333"/>
          <w:sz w:val="21"/>
          <w:szCs w:val="21"/>
          <w:bdr w:val="none" w:sz="0" w:space="0" w:color="auto" w:frame="1"/>
        </w:rPr>
        <w:t>conference.</w:t>
      </w:r>
      <w:r w:rsidRPr="00580BAA">
        <w:rPr>
          <w:rStyle w:val="whova-asterisk"/>
          <w:rFonts w:ascii="Helvetica Neue" w:hAnsi="Helvetica Neue"/>
          <w:b/>
          <w:bCs/>
          <w:color w:val="D03026"/>
          <w:sz w:val="21"/>
          <w:szCs w:val="21"/>
          <w:bdr w:val="none" w:sz="0" w:space="0" w:color="auto" w:frame="1"/>
        </w:rPr>
        <w:t>*</w:t>
      </w:r>
      <w:proofErr w:type="gramEnd"/>
    </w:p>
    <w:p w14:paraId="44736E44" w14:textId="77777777" w:rsidR="00580BAA" w:rsidRDefault="00580BAA" w:rsidP="00071BC7">
      <w:pPr>
        <w:rPr>
          <w:rFonts w:ascii="Avenir Next" w:hAnsi="Avenir Next"/>
          <w:sz w:val="20"/>
          <w:szCs w:val="20"/>
        </w:rPr>
      </w:pPr>
    </w:p>
    <w:p w14:paraId="799E1F0C" w14:textId="5D133209" w:rsidR="00580BAA" w:rsidRPr="00580BAA" w:rsidRDefault="00580BAA" w:rsidP="00071BC7">
      <w:pPr>
        <w:rPr>
          <w:rFonts w:ascii="Avenir Next" w:hAnsi="Avenir Next"/>
          <w:b/>
          <w:bCs/>
          <w:sz w:val="20"/>
          <w:szCs w:val="20"/>
        </w:rPr>
      </w:pPr>
      <w:r w:rsidRPr="00580BAA">
        <w:rPr>
          <w:rFonts w:ascii="Avenir Next" w:hAnsi="Avenir Next"/>
          <w:b/>
          <w:bCs/>
          <w:sz w:val="20"/>
          <w:szCs w:val="20"/>
        </w:rPr>
        <w:t>Children at Conference</w:t>
      </w:r>
    </w:p>
    <w:p w14:paraId="5E41A964" w14:textId="4E40951A" w:rsidR="00580BAA" w:rsidRPr="00580BAA" w:rsidRDefault="00580BAA" w:rsidP="00580BAA">
      <w:pPr>
        <w:pStyle w:val="ListParagraph"/>
        <w:numPr>
          <w:ilvl w:val="0"/>
          <w:numId w:val="22"/>
        </w:numPr>
        <w:rPr>
          <w:rStyle w:val="whova-asterisk"/>
          <w:rFonts w:ascii="Helvetica Neue" w:hAnsi="Helvetica Neue"/>
          <w:b/>
          <w:bCs/>
          <w:color w:val="D03026"/>
          <w:sz w:val="21"/>
          <w:szCs w:val="21"/>
          <w:bdr w:val="none" w:sz="0" w:space="0" w:color="auto" w:frame="1"/>
        </w:rPr>
      </w:pPr>
      <w:r w:rsidRPr="00580BAA">
        <w:rPr>
          <w:rFonts w:ascii="Helvetica Neue" w:hAnsi="Helvetica Neue"/>
          <w:color w:val="333333"/>
          <w:sz w:val="21"/>
          <w:szCs w:val="21"/>
          <w:bdr w:val="none" w:sz="0" w:space="0" w:color="auto" w:frame="1"/>
        </w:rPr>
        <w:t xml:space="preserve">I understand that Children under the age of 18 are not allowed in any conference session at the SCP Annual Conference. If you need assistance with childcare at the conference, please email Heather Kennedy at heather@div13.org for more </w:t>
      </w:r>
      <w:proofErr w:type="gramStart"/>
      <w:r w:rsidRPr="00580BAA">
        <w:rPr>
          <w:rFonts w:ascii="Helvetica Neue" w:hAnsi="Helvetica Neue"/>
          <w:color w:val="333333"/>
          <w:sz w:val="21"/>
          <w:szCs w:val="21"/>
          <w:bdr w:val="none" w:sz="0" w:space="0" w:color="auto" w:frame="1"/>
        </w:rPr>
        <w:t>information.</w:t>
      </w:r>
      <w:r w:rsidRPr="00580BAA">
        <w:rPr>
          <w:rStyle w:val="whova-asterisk"/>
          <w:rFonts w:ascii="Helvetica Neue" w:hAnsi="Helvetica Neue"/>
          <w:b/>
          <w:bCs/>
          <w:color w:val="D03026"/>
          <w:sz w:val="21"/>
          <w:szCs w:val="21"/>
          <w:bdr w:val="none" w:sz="0" w:space="0" w:color="auto" w:frame="1"/>
        </w:rPr>
        <w:t>*</w:t>
      </w:r>
      <w:proofErr w:type="gramEnd"/>
    </w:p>
    <w:p w14:paraId="2CFF579D" w14:textId="77777777" w:rsidR="00580BAA" w:rsidRDefault="00580BAA" w:rsidP="00071BC7">
      <w:pPr>
        <w:rPr>
          <w:rStyle w:val="whova-asterisk"/>
          <w:rFonts w:ascii="Helvetica Neue" w:hAnsi="Helvetica Neue"/>
          <w:b/>
          <w:bCs/>
          <w:color w:val="D03026"/>
          <w:sz w:val="21"/>
          <w:szCs w:val="21"/>
          <w:bdr w:val="none" w:sz="0" w:space="0" w:color="auto" w:frame="1"/>
        </w:rPr>
      </w:pPr>
    </w:p>
    <w:p w14:paraId="6C70F6BD" w14:textId="77777777" w:rsidR="00580BAA" w:rsidRDefault="00580BAA" w:rsidP="00580BAA">
      <w:pPr>
        <w:pStyle w:val="NormalWeb"/>
        <w:rPr>
          <w:rFonts w:ascii="Helvetica Neue" w:hAnsi="Helvetica Neue"/>
          <w:color w:val="212529"/>
          <w:sz w:val="20"/>
          <w:szCs w:val="20"/>
        </w:rPr>
      </w:pPr>
      <w:r>
        <w:rPr>
          <w:rStyle w:val="Strong"/>
          <w:rFonts w:ascii="Helvetica Neue" w:hAnsi="Helvetica Neue"/>
          <w:color w:val="212529"/>
          <w:sz w:val="20"/>
          <w:szCs w:val="20"/>
        </w:rPr>
        <w:t>Professional engagement during conferences regarding sensitive topics</w:t>
      </w:r>
    </w:p>
    <w:p w14:paraId="44B6B150" w14:textId="77777777" w:rsidR="00580BAA" w:rsidRDefault="00580BAA" w:rsidP="00580BAA">
      <w:pPr>
        <w:pStyle w:val="NormalWeb"/>
        <w:rPr>
          <w:rFonts w:ascii="Helvetica Neue" w:hAnsi="Helvetica Neue"/>
          <w:color w:val="212529"/>
          <w:sz w:val="20"/>
          <w:szCs w:val="20"/>
        </w:rPr>
      </w:pPr>
      <w:r>
        <w:rPr>
          <w:rFonts w:ascii="Helvetica Neue" w:hAnsi="Helvetica Neue"/>
          <w:color w:val="212529"/>
          <w:sz w:val="20"/>
          <w:szCs w:val="20"/>
        </w:rPr>
        <w:t>Addressing sensitive topics is part of our professional work as consulting psychologists. Our conference presentations and panels provide unique opportunities to establish and facilitate dialogue on these important topics while maintaining a professional environment that fosters productive interactions. We remind speakers and participants to embrace the core values of our society (engagement, inspiration, authenticity, challenge and impact) along with civil discourse and mutual respect during all sessions. Presenters are encouraged to acknowledge at the start of their session if they expect their topic may potentially trigger specific concerns and allow participants to self-select out at the beginning of the session. Our goal for every conference is for us to learn from and with each other. Per APA ethical principles, we also refer conference presenters and participants to our Society Code of Conduct:</w:t>
      </w:r>
    </w:p>
    <w:p w14:paraId="2FBD1F42" w14:textId="77777777" w:rsidR="00580BAA" w:rsidRDefault="00580BAA" w:rsidP="00580BAA">
      <w:pPr>
        <w:pStyle w:val="NormalWeb"/>
        <w:rPr>
          <w:rFonts w:ascii="Helvetica Neue" w:hAnsi="Helvetica Neue"/>
          <w:color w:val="212529"/>
          <w:sz w:val="20"/>
          <w:szCs w:val="20"/>
        </w:rPr>
      </w:pPr>
      <w:hyperlink r:id="rId7" w:tgtFrame="_blank" w:tooltip="https://docs.google.com/document/d/1wEuoboADeatWl3Z4nPG0eVjrLWQX7DcI/edit?usp=sharing&amp;ouid=110946079453141900231&amp;rtpof=true&amp;sd=true" w:history="1">
        <w:r>
          <w:rPr>
            <w:rStyle w:val="Hyperlink"/>
            <w:rFonts w:ascii="Helvetica Neue" w:hAnsi="Helvetica Neue"/>
            <w:sz w:val="20"/>
            <w:szCs w:val="20"/>
          </w:rPr>
          <w:t>https://docs.google.com/document/d/1wEuoboADeatWl3Z4nPG0eVjrLWQX7DcI/edit?usp=sharing&amp;ouid=110946079453141900231&amp;rtpof=true&amp;sd=true</w:t>
        </w:r>
      </w:hyperlink>
    </w:p>
    <w:p w14:paraId="1E69F167" w14:textId="239374FD" w:rsidR="00580BAA" w:rsidRPr="00580BAA" w:rsidRDefault="00580BAA" w:rsidP="00580BAA">
      <w:pPr>
        <w:pStyle w:val="ListParagraph"/>
        <w:numPr>
          <w:ilvl w:val="0"/>
          <w:numId w:val="22"/>
        </w:numPr>
        <w:rPr>
          <w:rStyle w:val="whova-asterisk"/>
          <w:rFonts w:ascii="Helvetica Neue" w:hAnsi="Helvetica Neue"/>
          <w:b/>
          <w:bCs/>
          <w:color w:val="D03026"/>
          <w:sz w:val="21"/>
          <w:szCs w:val="21"/>
          <w:bdr w:val="none" w:sz="0" w:space="0" w:color="auto" w:frame="1"/>
        </w:rPr>
      </w:pPr>
      <w:r w:rsidRPr="00580BAA">
        <w:rPr>
          <w:rFonts w:ascii="Helvetica Neue" w:hAnsi="Helvetica Neue"/>
          <w:color w:val="333333"/>
          <w:sz w:val="21"/>
          <w:szCs w:val="21"/>
          <w:bdr w:val="none" w:sz="0" w:space="0" w:color="auto" w:frame="1"/>
        </w:rPr>
        <w:t xml:space="preserve">I have read and agree to abide by the professional guidelines established above, regarding sensitive </w:t>
      </w:r>
      <w:proofErr w:type="gramStart"/>
      <w:r w:rsidRPr="00580BAA">
        <w:rPr>
          <w:rFonts w:ascii="Helvetica Neue" w:hAnsi="Helvetica Neue"/>
          <w:color w:val="333333"/>
          <w:sz w:val="21"/>
          <w:szCs w:val="21"/>
          <w:bdr w:val="none" w:sz="0" w:space="0" w:color="auto" w:frame="1"/>
        </w:rPr>
        <w:t>topics.</w:t>
      </w:r>
      <w:r w:rsidRPr="00580BAA">
        <w:rPr>
          <w:rStyle w:val="whova-asterisk"/>
          <w:rFonts w:ascii="Helvetica Neue" w:hAnsi="Helvetica Neue"/>
          <w:b/>
          <w:bCs/>
          <w:color w:val="D03026"/>
          <w:sz w:val="21"/>
          <w:szCs w:val="21"/>
          <w:bdr w:val="none" w:sz="0" w:space="0" w:color="auto" w:frame="1"/>
        </w:rPr>
        <w:t>*</w:t>
      </w:r>
      <w:proofErr w:type="gramEnd"/>
    </w:p>
    <w:p w14:paraId="3538E691" w14:textId="77777777" w:rsidR="00580BAA" w:rsidRDefault="00580BAA" w:rsidP="00071BC7">
      <w:pPr>
        <w:rPr>
          <w:rStyle w:val="whova-asterisk"/>
          <w:rFonts w:ascii="Helvetica Neue" w:hAnsi="Helvetica Neue"/>
          <w:b/>
          <w:bCs/>
          <w:color w:val="D03026"/>
          <w:sz w:val="21"/>
          <w:szCs w:val="21"/>
          <w:bdr w:val="none" w:sz="0" w:space="0" w:color="auto" w:frame="1"/>
        </w:rPr>
      </w:pPr>
    </w:p>
    <w:p w14:paraId="79DEA4C4" w14:textId="1677D88B" w:rsidR="00580BAA" w:rsidRPr="00580BAA" w:rsidRDefault="00580BAA" w:rsidP="00580BAA">
      <w:pPr>
        <w:pStyle w:val="ListParagraph"/>
        <w:numPr>
          <w:ilvl w:val="0"/>
          <w:numId w:val="22"/>
        </w:numPr>
        <w:rPr>
          <w:rFonts w:ascii="Avenir Next" w:hAnsi="Avenir Next"/>
          <w:sz w:val="20"/>
          <w:szCs w:val="20"/>
        </w:rPr>
      </w:pPr>
      <w:r w:rsidRPr="00580BAA">
        <w:rPr>
          <w:rFonts w:ascii="Helvetica Neue" w:hAnsi="Helvetica Neue"/>
          <w:color w:val="333333"/>
          <w:sz w:val="21"/>
          <w:szCs w:val="21"/>
          <w:bdr w:val="none" w:sz="0" w:space="0" w:color="auto" w:frame="1"/>
        </w:rPr>
        <w:t xml:space="preserve">I understand and I will not solicit or raise funds for any groups outside of APA or division 13 (ex. political, groups, </w:t>
      </w:r>
      <w:proofErr w:type="gramStart"/>
      <w:r w:rsidRPr="00580BAA">
        <w:rPr>
          <w:rFonts w:ascii="Helvetica Neue" w:hAnsi="Helvetica Neue"/>
          <w:color w:val="333333"/>
          <w:sz w:val="21"/>
          <w:szCs w:val="21"/>
          <w:bdr w:val="none" w:sz="0" w:space="0" w:color="auto" w:frame="1"/>
        </w:rPr>
        <w:t>etc.)</w:t>
      </w:r>
      <w:r w:rsidRPr="00580BAA">
        <w:rPr>
          <w:rStyle w:val="whova-asterisk"/>
          <w:rFonts w:ascii="Helvetica Neue" w:hAnsi="Helvetica Neue"/>
          <w:b/>
          <w:bCs/>
          <w:color w:val="D03026"/>
          <w:sz w:val="21"/>
          <w:szCs w:val="21"/>
          <w:bdr w:val="none" w:sz="0" w:space="0" w:color="auto" w:frame="1"/>
        </w:rPr>
        <w:t>*</w:t>
      </w:r>
      <w:proofErr w:type="gramEnd"/>
    </w:p>
    <w:sectPr w:rsidR="00580BAA" w:rsidRPr="00580BAA" w:rsidSect="00534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EB Garamond">
    <w:panose1 w:val="00000500000000000000"/>
    <w:charset w:val="00"/>
    <w:family w:val="auto"/>
    <w:pitch w:val="variable"/>
    <w:sig w:usb0="E00002FF" w:usb1="02000413" w:usb2="00000000" w:usb3="00000000" w:csb0="0000019F" w:csb1="00000000"/>
  </w:font>
  <w:font w:name="inherit">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C43"/>
    <w:multiLevelType w:val="hybridMultilevel"/>
    <w:tmpl w:val="C554C4C0"/>
    <w:lvl w:ilvl="0" w:tplc="B61CE7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831F3"/>
    <w:multiLevelType w:val="multilevel"/>
    <w:tmpl w:val="FE8E1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DE17CA"/>
    <w:multiLevelType w:val="hybridMultilevel"/>
    <w:tmpl w:val="BB3EB02A"/>
    <w:lvl w:ilvl="0" w:tplc="B61CE7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8761C"/>
    <w:multiLevelType w:val="hybridMultilevel"/>
    <w:tmpl w:val="D1287718"/>
    <w:lvl w:ilvl="0" w:tplc="B61CE7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02A95"/>
    <w:multiLevelType w:val="hybridMultilevel"/>
    <w:tmpl w:val="B9F0D830"/>
    <w:lvl w:ilvl="0" w:tplc="B61CE7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2254C"/>
    <w:multiLevelType w:val="hybridMultilevel"/>
    <w:tmpl w:val="0BA28D7E"/>
    <w:lvl w:ilvl="0" w:tplc="B61CE7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221E96"/>
    <w:multiLevelType w:val="hybridMultilevel"/>
    <w:tmpl w:val="508C652E"/>
    <w:lvl w:ilvl="0" w:tplc="B61CE7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A3E20"/>
    <w:multiLevelType w:val="multilevel"/>
    <w:tmpl w:val="30661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AF3703"/>
    <w:multiLevelType w:val="multilevel"/>
    <w:tmpl w:val="5B761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4C2EEC"/>
    <w:multiLevelType w:val="hybridMultilevel"/>
    <w:tmpl w:val="B868F202"/>
    <w:lvl w:ilvl="0" w:tplc="B61CE7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7952FF"/>
    <w:multiLevelType w:val="hybridMultilevel"/>
    <w:tmpl w:val="A71C701E"/>
    <w:lvl w:ilvl="0" w:tplc="B61CE7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8A1531"/>
    <w:multiLevelType w:val="hybridMultilevel"/>
    <w:tmpl w:val="547ECC3C"/>
    <w:lvl w:ilvl="0" w:tplc="B61CE7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186D17"/>
    <w:multiLevelType w:val="multilevel"/>
    <w:tmpl w:val="A40A8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784ADF"/>
    <w:multiLevelType w:val="hybridMultilevel"/>
    <w:tmpl w:val="1FCE83DA"/>
    <w:lvl w:ilvl="0" w:tplc="B61CE7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B9252A"/>
    <w:multiLevelType w:val="multilevel"/>
    <w:tmpl w:val="E56E31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571150E"/>
    <w:multiLevelType w:val="multilevel"/>
    <w:tmpl w:val="CB52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101926"/>
    <w:multiLevelType w:val="hybridMultilevel"/>
    <w:tmpl w:val="F584689A"/>
    <w:lvl w:ilvl="0" w:tplc="B61CE7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BB3458"/>
    <w:multiLevelType w:val="hybridMultilevel"/>
    <w:tmpl w:val="ADBA6F42"/>
    <w:lvl w:ilvl="0" w:tplc="B61CE7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8F145A"/>
    <w:multiLevelType w:val="multilevel"/>
    <w:tmpl w:val="F1084C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9385158"/>
    <w:multiLevelType w:val="multilevel"/>
    <w:tmpl w:val="D6004F58"/>
    <w:lvl w:ilvl="0">
      <w:start w:val="1"/>
      <w:numFmt w:val="bullet"/>
      <w:lvlText w:val=""/>
      <w:lvlJc w:val="left"/>
      <w:pPr>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7B3805"/>
    <w:multiLevelType w:val="hybridMultilevel"/>
    <w:tmpl w:val="C6BA72AE"/>
    <w:lvl w:ilvl="0" w:tplc="B61CE7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A93353"/>
    <w:multiLevelType w:val="hybridMultilevel"/>
    <w:tmpl w:val="3A2643F6"/>
    <w:lvl w:ilvl="0" w:tplc="B61CE7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2950F0"/>
    <w:multiLevelType w:val="hybridMultilevel"/>
    <w:tmpl w:val="8A6A9C2A"/>
    <w:lvl w:ilvl="0" w:tplc="B61CE7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AE0BB6"/>
    <w:multiLevelType w:val="hybridMultilevel"/>
    <w:tmpl w:val="E5F6B432"/>
    <w:lvl w:ilvl="0" w:tplc="B61CE7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7B6274"/>
    <w:multiLevelType w:val="hybridMultilevel"/>
    <w:tmpl w:val="B1DA8F92"/>
    <w:lvl w:ilvl="0" w:tplc="B61CE7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8152717">
    <w:abstractNumId w:val="12"/>
  </w:num>
  <w:num w:numId="2" w16cid:durableId="1563522885">
    <w:abstractNumId w:val="1"/>
  </w:num>
  <w:num w:numId="3" w16cid:durableId="1540583747">
    <w:abstractNumId w:val="9"/>
  </w:num>
  <w:num w:numId="4" w16cid:durableId="1839035227">
    <w:abstractNumId w:val="7"/>
  </w:num>
  <w:num w:numId="5" w16cid:durableId="31853627">
    <w:abstractNumId w:val="3"/>
  </w:num>
  <w:num w:numId="6" w16cid:durableId="1548907005">
    <w:abstractNumId w:val="2"/>
  </w:num>
  <w:num w:numId="7" w16cid:durableId="517424694">
    <w:abstractNumId w:val="16"/>
  </w:num>
  <w:num w:numId="8" w16cid:durableId="1046223149">
    <w:abstractNumId w:val="18"/>
  </w:num>
  <w:num w:numId="9" w16cid:durableId="2095348163">
    <w:abstractNumId w:val="15"/>
  </w:num>
  <w:num w:numId="10" w16cid:durableId="1396009715">
    <w:abstractNumId w:val="22"/>
  </w:num>
  <w:num w:numId="11" w16cid:durableId="1125734895">
    <w:abstractNumId w:val="24"/>
  </w:num>
  <w:num w:numId="12" w16cid:durableId="225537300">
    <w:abstractNumId w:val="6"/>
  </w:num>
  <w:num w:numId="13" w16cid:durableId="1049960999">
    <w:abstractNumId w:val="10"/>
  </w:num>
  <w:num w:numId="14" w16cid:durableId="1203787407">
    <w:abstractNumId w:val="17"/>
  </w:num>
  <w:num w:numId="15" w16cid:durableId="826214640">
    <w:abstractNumId w:val="4"/>
  </w:num>
  <w:num w:numId="16" w16cid:durableId="1977251240">
    <w:abstractNumId w:val="11"/>
  </w:num>
  <w:num w:numId="17" w16cid:durableId="873688287">
    <w:abstractNumId w:val="20"/>
  </w:num>
  <w:num w:numId="18" w16cid:durableId="827281240">
    <w:abstractNumId w:val="5"/>
  </w:num>
  <w:num w:numId="19" w16cid:durableId="410543384">
    <w:abstractNumId w:val="0"/>
  </w:num>
  <w:num w:numId="20" w16cid:durableId="1214004387">
    <w:abstractNumId w:val="13"/>
  </w:num>
  <w:num w:numId="21" w16cid:durableId="1776098997">
    <w:abstractNumId w:val="23"/>
  </w:num>
  <w:num w:numId="22" w16cid:durableId="1917134005">
    <w:abstractNumId w:val="21"/>
  </w:num>
  <w:num w:numId="23" w16cid:durableId="691079538">
    <w:abstractNumId w:val="14"/>
  </w:num>
  <w:num w:numId="24" w16cid:durableId="280186603">
    <w:abstractNumId w:val="8"/>
  </w:num>
  <w:num w:numId="25" w16cid:durableId="16747266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5F0"/>
    <w:rsid w:val="00013FAF"/>
    <w:rsid w:val="00017EFA"/>
    <w:rsid w:val="00071BC7"/>
    <w:rsid w:val="000A63E6"/>
    <w:rsid w:val="001E542E"/>
    <w:rsid w:val="00254D5C"/>
    <w:rsid w:val="002A16FA"/>
    <w:rsid w:val="002B2FB2"/>
    <w:rsid w:val="002B3A51"/>
    <w:rsid w:val="00306158"/>
    <w:rsid w:val="003D6411"/>
    <w:rsid w:val="00430C89"/>
    <w:rsid w:val="00523F5C"/>
    <w:rsid w:val="00534E12"/>
    <w:rsid w:val="00546AE4"/>
    <w:rsid w:val="005661F1"/>
    <w:rsid w:val="00580BAA"/>
    <w:rsid w:val="007328CE"/>
    <w:rsid w:val="00786253"/>
    <w:rsid w:val="00840FA2"/>
    <w:rsid w:val="008B7850"/>
    <w:rsid w:val="008D30D1"/>
    <w:rsid w:val="009155EF"/>
    <w:rsid w:val="009A00F8"/>
    <w:rsid w:val="00A358EF"/>
    <w:rsid w:val="00AD04D9"/>
    <w:rsid w:val="00B04810"/>
    <w:rsid w:val="00C019D5"/>
    <w:rsid w:val="00C33277"/>
    <w:rsid w:val="00CB79EF"/>
    <w:rsid w:val="00CD7012"/>
    <w:rsid w:val="00CE7D84"/>
    <w:rsid w:val="00D06A1D"/>
    <w:rsid w:val="00D60D4D"/>
    <w:rsid w:val="00DA1287"/>
    <w:rsid w:val="00DB7854"/>
    <w:rsid w:val="00DC4AD2"/>
    <w:rsid w:val="00E579F9"/>
    <w:rsid w:val="00E66EF4"/>
    <w:rsid w:val="00EC26EC"/>
    <w:rsid w:val="00F0790F"/>
    <w:rsid w:val="00F22C39"/>
    <w:rsid w:val="00F865F0"/>
    <w:rsid w:val="00FC0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7FE78"/>
  <w15:chartTrackingRefBased/>
  <w15:docId w15:val="{FB1D5589-A57F-4648-9B5A-82DD24F04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65F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06158"/>
    <w:rPr>
      <w:b/>
      <w:bCs/>
    </w:rPr>
  </w:style>
  <w:style w:type="character" w:customStyle="1" w:styleId="apple-converted-space">
    <w:name w:val="apple-converted-space"/>
    <w:basedOn w:val="DefaultParagraphFont"/>
    <w:rsid w:val="00071BC7"/>
  </w:style>
  <w:style w:type="paragraph" w:styleId="ListParagraph">
    <w:name w:val="List Paragraph"/>
    <w:basedOn w:val="Normal"/>
    <w:uiPriority w:val="34"/>
    <w:qFormat/>
    <w:rsid w:val="00071BC7"/>
    <w:pPr>
      <w:ind w:left="720"/>
      <w:contextualSpacing/>
    </w:pPr>
  </w:style>
  <w:style w:type="character" w:customStyle="1" w:styleId="mdc-typography--body1">
    <w:name w:val="mdc-typography--body1"/>
    <w:basedOn w:val="DefaultParagraphFont"/>
    <w:rsid w:val="00071BC7"/>
  </w:style>
  <w:style w:type="character" w:styleId="Emphasis">
    <w:name w:val="Emphasis"/>
    <w:basedOn w:val="DefaultParagraphFont"/>
    <w:uiPriority w:val="20"/>
    <w:qFormat/>
    <w:rsid w:val="008D30D1"/>
    <w:rPr>
      <w:i/>
      <w:iCs/>
    </w:rPr>
  </w:style>
  <w:style w:type="character" w:customStyle="1" w:styleId="gfieldrequired">
    <w:name w:val="gfield_required"/>
    <w:basedOn w:val="DefaultParagraphFont"/>
    <w:rsid w:val="002B2FB2"/>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019D5"/>
  </w:style>
  <w:style w:type="character" w:customStyle="1" w:styleId="whova-asterisk">
    <w:name w:val="whova-asterisk"/>
    <w:basedOn w:val="DefaultParagraphFont"/>
    <w:rsid w:val="00580BAA"/>
  </w:style>
  <w:style w:type="character" w:styleId="Hyperlink">
    <w:name w:val="Hyperlink"/>
    <w:basedOn w:val="DefaultParagraphFont"/>
    <w:uiPriority w:val="99"/>
    <w:semiHidden/>
    <w:unhideWhenUsed/>
    <w:rsid w:val="00580B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45079">
      <w:bodyDiv w:val="1"/>
      <w:marLeft w:val="0"/>
      <w:marRight w:val="0"/>
      <w:marTop w:val="0"/>
      <w:marBottom w:val="0"/>
      <w:divBdr>
        <w:top w:val="none" w:sz="0" w:space="0" w:color="auto"/>
        <w:left w:val="none" w:sz="0" w:space="0" w:color="auto"/>
        <w:bottom w:val="none" w:sz="0" w:space="0" w:color="auto"/>
        <w:right w:val="none" w:sz="0" w:space="0" w:color="auto"/>
      </w:divBdr>
      <w:divsChild>
        <w:div w:id="2000696531">
          <w:marLeft w:val="0"/>
          <w:marRight w:val="0"/>
          <w:marTop w:val="0"/>
          <w:marBottom w:val="0"/>
          <w:divBdr>
            <w:top w:val="none" w:sz="0" w:space="0" w:color="auto"/>
            <w:left w:val="none" w:sz="0" w:space="0" w:color="auto"/>
            <w:bottom w:val="none" w:sz="0" w:space="0" w:color="auto"/>
            <w:right w:val="none" w:sz="0" w:space="0" w:color="auto"/>
          </w:divBdr>
          <w:divsChild>
            <w:div w:id="986741468">
              <w:marLeft w:val="0"/>
              <w:marRight w:val="0"/>
              <w:marTop w:val="0"/>
              <w:marBottom w:val="0"/>
              <w:divBdr>
                <w:top w:val="none" w:sz="0" w:space="0" w:color="auto"/>
                <w:left w:val="none" w:sz="0" w:space="0" w:color="auto"/>
                <w:bottom w:val="none" w:sz="0" w:space="0" w:color="auto"/>
                <w:right w:val="none" w:sz="0" w:space="0" w:color="auto"/>
              </w:divBdr>
              <w:divsChild>
                <w:div w:id="1215507799">
                  <w:marLeft w:val="0"/>
                  <w:marRight w:val="0"/>
                  <w:marTop w:val="0"/>
                  <w:marBottom w:val="0"/>
                  <w:divBdr>
                    <w:top w:val="none" w:sz="0" w:space="0" w:color="auto"/>
                    <w:left w:val="none" w:sz="0" w:space="0" w:color="auto"/>
                    <w:bottom w:val="none" w:sz="0" w:space="0" w:color="auto"/>
                    <w:right w:val="none" w:sz="0" w:space="0" w:color="auto"/>
                  </w:divBdr>
                  <w:divsChild>
                    <w:div w:id="1316107520">
                      <w:marLeft w:val="0"/>
                      <w:marRight w:val="0"/>
                      <w:marTop w:val="0"/>
                      <w:marBottom w:val="0"/>
                      <w:divBdr>
                        <w:top w:val="none" w:sz="0" w:space="0" w:color="auto"/>
                        <w:left w:val="none" w:sz="0" w:space="0" w:color="auto"/>
                        <w:bottom w:val="none" w:sz="0" w:space="0" w:color="auto"/>
                        <w:right w:val="none" w:sz="0" w:space="0" w:color="auto"/>
                      </w:divBdr>
                      <w:divsChild>
                        <w:div w:id="163054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71092">
                  <w:marLeft w:val="0"/>
                  <w:marRight w:val="0"/>
                  <w:marTop w:val="0"/>
                  <w:marBottom w:val="0"/>
                  <w:divBdr>
                    <w:top w:val="none" w:sz="0" w:space="0" w:color="auto"/>
                    <w:left w:val="none" w:sz="0" w:space="0" w:color="auto"/>
                    <w:bottom w:val="none" w:sz="0" w:space="0" w:color="auto"/>
                    <w:right w:val="none" w:sz="0" w:space="0" w:color="auto"/>
                  </w:divBdr>
                  <w:divsChild>
                    <w:div w:id="789275526">
                      <w:marLeft w:val="0"/>
                      <w:marRight w:val="0"/>
                      <w:marTop w:val="0"/>
                      <w:marBottom w:val="0"/>
                      <w:divBdr>
                        <w:top w:val="none" w:sz="0" w:space="0" w:color="auto"/>
                        <w:left w:val="none" w:sz="0" w:space="0" w:color="auto"/>
                        <w:bottom w:val="none" w:sz="0" w:space="0" w:color="auto"/>
                        <w:right w:val="none" w:sz="0" w:space="0" w:color="auto"/>
                      </w:divBdr>
                      <w:divsChild>
                        <w:div w:id="190848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18602">
                  <w:marLeft w:val="0"/>
                  <w:marRight w:val="0"/>
                  <w:marTop w:val="0"/>
                  <w:marBottom w:val="0"/>
                  <w:divBdr>
                    <w:top w:val="none" w:sz="0" w:space="0" w:color="auto"/>
                    <w:left w:val="none" w:sz="0" w:space="0" w:color="auto"/>
                    <w:bottom w:val="none" w:sz="0" w:space="0" w:color="auto"/>
                    <w:right w:val="none" w:sz="0" w:space="0" w:color="auto"/>
                  </w:divBdr>
                  <w:divsChild>
                    <w:div w:id="1410350883">
                      <w:marLeft w:val="0"/>
                      <w:marRight w:val="0"/>
                      <w:marTop w:val="0"/>
                      <w:marBottom w:val="0"/>
                      <w:divBdr>
                        <w:top w:val="none" w:sz="0" w:space="0" w:color="auto"/>
                        <w:left w:val="none" w:sz="0" w:space="0" w:color="auto"/>
                        <w:bottom w:val="none" w:sz="0" w:space="0" w:color="auto"/>
                        <w:right w:val="none" w:sz="0" w:space="0" w:color="auto"/>
                      </w:divBdr>
                      <w:divsChild>
                        <w:div w:id="12124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6145">
                  <w:marLeft w:val="0"/>
                  <w:marRight w:val="0"/>
                  <w:marTop w:val="0"/>
                  <w:marBottom w:val="0"/>
                  <w:divBdr>
                    <w:top w:val="none" w:sz="0" w:space="0" w:color="auto"/>
                    <w:left w:val="none" w:sz="0" w:space="0" w:color="auto"/>
                    <w:bottom w:val="none" w:sz="0" w:space="0" w:color="auto"/>
                    <w:right w:val="none" w:sz="0" w:space="0" w:color="auto"/>
                  </w:divBdr>
                  <w:divsChild>
                    <w:div w:id="250941657">
                      <w:marLeft w:val="0"/>
                      <w:marRight w:val="0"/>
                      <w:marTop w:val="0"/>
                      <w:marBottom w:val="0"/>
                      <w:divBdr>
                        <w:top w:val="none" w:sz="0" w:space="0" w:color="auto"/>
                        <w:left w:val="none" w:sz="0" w:space="0" w:color="auto"/>
                        <w:bottom w:val="none" w:sz="0" w:space="0" w:color="auto"/>
                        <w:right w:val="none" w:sz="0" w:space="0" w:color="auto"/>
                      </w:divBdr>
                      <w:divsChild>
                        <w:div w:id="20233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834">
                  <w:marLeft w:val="0"/>
                  <w:marRight w:val="0"/>
                  <w:marTop w:val="0"/>
                  <w:marBottom w:val="0"/>
                  <w:divBdr>
                    <w:top w:val="none" w:sz="0" w:space="0" w:color="auto"/>
                    <w:left w:val="none" w:sz="0" w:space="0" w:color="auto"/>
                    <w:bottom w:val="none" w:sz="0" w:space="0" w:color="auto"/>
                    <w:right w:val="none" w:sz="0" w:space="0" w:color="auto"/>
                  </w:divBdr>
                  <w:divsChild>
                    <w:div w:id="2125492675">
                      <w:marLeft w:val="0"/>
                      <w:marRight w:val="0"/>
                      <w:marTop w:val="0"/>
                      <w:marBottom w:val="0"/>
                      <w:divBdr>
                        <w:top w:val="none" w:sz="0" w:space="0" w:color="auto"/>
                        <w:left w:val="none" w:sz="0" w:space="0" w:color="auto"/>
                        <w:bottom w:val="none" w:sz="0" w:space="0" w:color="auto"/>
                        <w:right w:val="none" w:sz="0" w:space="0" w:color="auto"/>
                      </w:divBdr>
                      <w:divsChild>
                        <w:div w:id="32028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4661">
                  <w:marLeft w:val="0"/>
                  <w:marRight w:val="0"/>
                  <w:marTop w:val="0"/>
                  <w:marBottom w:val="0"/>
                  <w:divBdr>
                    <w:top w:val="none" w:sz="0" w:space="0" w:color="auto"/>
                    <w:left w:val="none" w:sz="0" w:space="0" w:color="auto"/>
                    <w:bottom w:val="none" w:sz="0" w:space="0" w:color="auto"/>
                    <w:right w:val="none" w:sz="0" w:space="0" w:color="auto"/>
                  </w:divBdr>
                  <w:divsChild>
                    <w:div w:id="1262957522">
                      <w:marLeft w:val="0"/>
                      <w:marRight w:val="0"/>
                      <w:marTop w:val="0"/>
                      <w:marBottom w:val="0"/>
                      <w:divBdr>
                        <w:top w:val="none" w:sz="0" w:space="0" w:color="auto"/>
                        <w:left w:val="none" w:sz="0" w:space="0" w:color="auto"/>
                        <w:bottom w:val="none" w:sz="0" w:space="0" w:color="auto"/>
                        <w:right w:val="none" w:sz="0" w:space="0" w:color="auto"/>
                      </w:divBdr>
                      <w:divsChild>
                        <w:div w:id="87415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688">
                  <w:marLeft w:val="0"/>
                  <w:marRight w:val="0"/>
                  <w:marTop w:val="0"/>
                  <w:marBottom w:val="0"/>
                  <w:divBdr>
                    <w:top w:val="none" w:sz="0" w:space="0" w:color="auto"/>
                    <w:left w:val="none" w:sz="0" w:space="0" w:color="auto"/>
                    <w:bottom w:val="none" w:sz="0" w:space="0" w:color="auto"/>
                    <w:right w:val="none" w:sz="0" w:space="0" w:color="auto"/>
                  </w:divBdr>
                  <w:divsChild>
                    <w:div w:id="53479901">
                      <w:marLeft w:val="0"/>
                      <w:marRight w:val="0"/>
                      <w:marTop w:val="0"/>
                      <w:marBottom w:val="0"/>
                      <w:divBdr>
                        <w:top w:val="none" w:sz="0" w:space="0" w:color="auto"/>
                        <w:left w:val="none" w:sz="0" w:space="0" w:color="auto"/>
                        <w:bottom w:val="none" w:sz="0" w:space="0" w:color="auto"/>
                        <w:right w:val="none" w:sz="0" w:space="0" w:color="auto"/>
                      </w:divBdr>
                      <w:divsChild>
                        <w:div w:id="146337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77515">
                  <w:marLeft w:val="0"/>
                  <w:marRight w:val="0"/>
                  <w:marTop w:val="0"/>
                  <w:marBottom w:val="0"/>
                  <w:divBdr>
                    <w:top w:val="none" w:sz="0" w:space="0" w:color="auto"/>
                    <w:left w:val="none" w:sz="0" w:space="0" w:color="auto"/>
                    <w:bottom w:val="none" w:sz="0" w:space="0" w:color="auto"/>
                    <w:right w:val="none" w:sz="0" w:space="0" w:color="auto"/>
                  </w:divBdr>
                  <w:divsChild>
                    <w:div w:id="1876312423">
                      <w:marLeft w:val="0"/>
                      <w:marRight w:val="0"/>
                      <w:marTop w:val="0"/>
                      <w:marBottom w:val="0"/>
                      <w:divBdr>
                        <w:top w:val="none" w:sz="0" w:space="0" w:color="auto"/>
                        <w:left w:val="none" w:sz="0" w:space="0" w:color="auto"/>
                        <w:bottom w:val="none" w:sz="0" w:space="0" w:color="auto"/>
                        <w:right w:val="none" w:sz="0" w:space="0" w:color="auto"/>
                      </w:divBdr>
                      <w:divsChild>
                        <w:div w:id="3863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5772">
                  <w:marLeft w:val="0"/>
                  <w:marRight w:val="0"/>
                  <w:marTop w:val="0"/>
                  <w:marBottom w:val="0"/>
                  <w:divBdr>
                    <w:top w:val="none" w:sz="0" w:space="0" w:color="auto"/>
                    <w:left w:val="none" w:sz="0" w:space="0" w:color="auto"/>
                    <w:bottom w:val="none" w:sz="0" w:space="0" w:color="auto"/>
                    <w:right w:val="none" w:sz="0" w:space="0" w:color="auto"/>
                  </w:divBdr>
                  <w:divsChild>
                    <w:div w:id="1944995384">
                      <w:marLeft w:val="0"/>
                      <w:marRight w:val="0"/>
                      <w:marTop w:val="0"/>
                      <w:marBottom w:val="0"/>
                      <w:divBdr>
                        <w:top w:val="none" w:sz="0" w:space="0" w:color="auto"/>
                        <w:left w:val="none" w:sz="0" w:space="0" w:color="auto"/>
                        <w:bottom w:val="none" w:sz="0" w:space="0" w:color="auto"/>
                        <w:right w:val="none" w:sz="0" w:space="0" w:color="auto"/>
                      </w:divBdr>
                      <w:divsChild>
                        <w:div w:id="79464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60540">
      <w:bodyDiv w:val="1"/>
      <w:marLeft w:val="0"/>
      <w:marRight w:val="0"/>
      <w:marTop w:val="0"/>
      <w:marBottom w:val="0"/>
      <w:divBdr>
        <w:top w:val="none" w:sz="0" w:space="0" w:color="auto"/>
        <w:left w:val="none" w:sz="0" w:space="0" w:color="auto"/>
        <w:bottom w:val="none" w:sz="0" w:space="0" w:color="auto"/>
        <w:right w:val="none" w:sz="0" w:space="0" w:color="auto"/>
      </w:divBdr>
      <w:divsChild>
        <w:div w:id="1862353648">
          <w:marLeft w:val="0"/>
          <w:marRight w:val="0"/>
          <w:marTop w:val="0"/>
          <w:marBottom w:val="0"/>
          <w:divBdr>
            <w:top w:val="none" w:sz="0" w:space="0" w:color="auto"/>
            <w:left w:val="none" w:sz="0" w:space="0" w:color="auto"/>
            <w:bottom w:val="none" w:sz="0" w:space="0" w:color="auto"/>
            <w:right w:val="none" w:sz="0" w:space="0" w:color="auto"/>
          </w:divBdr>
        </w:div>
      </w:divsChild>
    </w:div>
    <w:div w:id="193346446">
      <w:bodyDiv w:val="1"/>
      <w:marLeft w:val="0"/>
      <w:marRight w:val="0"/>
      <w:marTop w:val="0"/>
      <w:marBottom w:val="0"/>
      <w:divBdr>
        <w:top w:val="none" w:sz="0" w:space="0" w:color="auto"/>
        <w:left w:val="none" w:sz="0" w:space="0" w:color="auto"/>
        <w:bottom w:val="none" w:sz="0" w:space="0" w:color="auto"/>
        <w:right w:val="none" w:sz="0" w:space="0" w:color="auto"/>
      </w:divBdr>
      <w:divsChild>
        <w:div w:id="408188219">
          <w:marLeft w:val="0"/>
          <w:marRight w:val="0"/>
          <w:marTop w:val="0"/>
          <w:marBottom w:val="0"/>
          <w:divBdr>
            <w:top w:val="none" w:sz="0" w:space="0" w:color="auto"/>
            <w:left w:val="none" w:sz="0" w:space="0" w:color="auto"/>
            <w:bottom w:val="none" w:sz="0" w:space="0" w:color="auto"/>
            <w:right w:val="none" w:sz="0" w:space="0" w:color="auto"/>
          </w:divBdr>
        </w:div>
      </w:divsChild>
    </w:div>
    <w:div w:id="245767544">
      <w:bodyDiv w:val="1"/>
      <w:marLeft w:val="0"/>
      <w:marRight w:val="0"/>
      <w:marTop w:val="0"/>
      <w:marBottom w:val="0"/>
      <w:divBdr>
        <w:top w:val="none" w:sz="0" w:space="0" w:color="auto"/>
        <w:left w:val="none" w:sz="0" w:space="0" w:color="auto"/>
        <w:bottom w:val="none" w:sz="0" w:space="0" w:color="auto"/>
        <w:right w:val="none" w:sz="0" w:space="0" w:color="auto"/>
      </w:divBdr>
      <w:divsChild>
        <w:div w:id="1575505529">
          <w:marLeft w:val="0"/>
          <w:marRight w:val="0"/>
          <w:marTop w:val="0"/>
          <w:marBottom w:val="0"/>
          <w:divBdr>
            <w:top w:val="none" w:sz="0" w:space="0" w:color="auto"/>
            <w:left w:val="none" w:sz="0" w:space="0" w:color="auto"/>
            <w:bottom w:val="none" w:sz="0" w:space="0" w:color="auto"/>
            <w:right w:val="none" w:sz="0" w:space="0" w:color="auto"/>
          </w:divBdr>
          <w:divsChild>
            <w:div w:id="2109695643">
              <w:marLeft w:val="0"/>
              <w:marRight w:val="0"/>
              <w:marTop w:val="0"/>
              <w:marBottom w:val="0"/>
              <w:divBdr>
                <w:top w:val="none" w:sz="0" w:space="0" w:color="auto"/>
                <w:left w:val="none" w:sz="0" w:space="0" w:color="auto"/>
                <w:bottom w:val="none" w:sz="0" w:space="0" w:color="auto"/>
                <w:right w:val="none" w:sz="0" w:space="0" w:color="auto"/>
              </w:divBdr>
              <w:divsChild>
                <w:div w:id="1186947473">
                  <w:marLeft w:val="0"/>
                  <w:marRight w:val="0"/>
                  <w:marTop w:val="0"/>
                  <w:marBottom w:val="0"/>
                  <w:divBdr>
                    <w:top w:val="none" w:sz="0" w:space="0" w:color="auto"/>
                    <w:left w:val="none" w:sz="0" w:space="0" w:color="auto"/>
                    <w:bottom w:val="none" w:sz="0" w:space="0" w:color="auto"/>
                    <w:right w:val="none" w:sz="0" w:space="0" w:color="auto"/>
                  </w:divBdr>
                  <w:divsChild>
                    <w:div w:id="347559907">
                      <w:marLeft w:val="0"/>
                      <w:marRight w:val="0"/>
                      <w:marTop w:val="0"/>
                      <w:marBottom w:val="0"/>
                      <w:divBdr>
                        <w:top w:val="none" w:sz="0" w:space="0" w:color="auto"/>
                        <w:left w:val="none" w:sz="0" w:space="0" w:color="auto"/>
                        <w:bottom w:val="none" w:sz="0" w:space="0" w:color="auto"/>
                        <w:right w:val="none" w:sz="0" w:space="0" w:color="auto"/>
                      </w:divBdr>
                      <w:divsChild>
                        <w:div w:id="16340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2691">
                  <w:marLeft w:val="0"/>
                  <w:marRight w:val="0"/>
                  <w:marTop w:val="0"/>
                  <w:marBottom w:val="0"/>
                  <w:divBdr>
                    <w:top w:val="none" w:sz="0" w:space="0" w:color="auto"/>
                    <w:left w:val="none" w:sz="0" w:space="0" w:color="auto"/>
                    <w:bottom w:val="none" w:sz="0" w:space="0" w:color="auto"/>
                    <w:right w:val="none" w:sz="0" w:space="0" w:color="auto"/>
                  </w:divBdr>
                  <w:divsChild>
                    <w:div w:id="1643801887">
                      <w:marLeft w:val="0"/>
                      <w:marRight w:val="0"/>
                      <w:marTop w:val="0"/>
                      <w:marBottom w:val="0"/>
                      <w:divBdr>
                        <w:top w:val="none" w:sz="0" w:space="0" w:color="auto"/>
                        <w:left w:val="none" w:sz="0" w:space="0" w:color="auto"/>
                        <w:bottom w:val="none" w:sz="0" w:space="0" w:color="auto"/>
                        <w:right w:val="none" w:sz="0" w:space="0" w:color="auto"/>
                      </w:divBdr>
                      <w:divsChild>
                        <w:div w:id="5241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768460">
      <w:bodyDiv w:val="1"/>
      <w:marLeft w:val="0"/>
      <w:marRight w:val="0"/>
      <w:marTop w:val="0"/>
      <w:marBottom w:val="0"/>
      <w:divBdr>
        <w:top w:val="none" w:sz="0" w:space="0" w:color="auto"/>
        <w:left w:val="none" w:sz="0" w:space="0" w:color="auto"/>
        <w:bottom w:val="none" w:sz="0" w:space="0" w:color="auto"/>
        <w:right w:val="none" w:sz="0" w:space="0" w:color="auto"/>
      </w:divBdr>
      <w:divsChild>
        <w:div w:id="1381856666">
          <w:marLeft w:val="0"/>
          <w:marRight w:val="0"/>
          <w:marTop w:val="0"/>
          <w:marBottom w:val="0"/>
          <w:divBdr>
            <w:top w:val="none" w:sz="0" w:space="0" w:color="auto"/>
            <w:left w:val="none" w:sz="0" w:space="0" w:color="auto"/>
            <w:bottom w:val="none" w:sz="0" w:space="0" w:color="auto"/>
            <w:right w:val="none" w:sz="0" w:space="0" w:color="auto"/>
          </w:divBdr>
        </w:div>
        <w:div w:id="1917474052">
          <w:marLeft w:val="0"/>
          <w:marRight w:val="0"/>
          <w:marTop w:val="0"/>
          <w:marBottom w:val="0"/>
          <w:divBdr>
            <w:top w:val="none" w:sz="0" w:space="0" w:color="auto"/>
            <w:left w:val="none" w:sz="0" w:space="0" w:color="auto"/>
            <w:bottom w:val="none" w:sz="0" w:space="0" w:color="auto"/>
            <w:right w:val="none" w:sz="0" w:space="0" w:color="auto"/>
          </w:divBdr>
          <w:divsChild>
            <w:div w:id="1399402372">
              <w:marLeft w:val="0"/>
              <w:marRight w:val="0"/>
              <w:marTop w:val="0"/>
              <w:marBottom w:val="0"/>
              <w:divBdr>
                <w:top w:val="none" w:sz="0" w:space="0" w:color="auto"/>
                <w:left w:val="none" w:sz="0" w:space="0" w:color="auto"/>
                <w:bottom w:val="none" w:sz="0" w:space="0" w:color="auto"/>
                <w:right w:val="none" w:sz="0" w:space="0" w:color="auto"/>
              </w:divBdr>
              <w:divsChild>
                <w:div w:id="1528179996">
                  <w:marLeft w:val="0"/>
                  <w:marRight w:val="0"/>
                  <w:marTop w:val="0"/>
                  <w:marBottom w:val="0"/>
                  <w:divBdr>
                    <w:top w:val="none" w:sz="0" w:space="0" w:color="auto"/>
                    <w:left w:val="none" w:sz="0" w:space="0" w:color="auto"/>
                    <w:bottom w:val="none" w:sz="0" w:space="0" w:color="auto"/>
                    <w:right w:val="none" w:sz="0" w:space="0" w:color="auto"/>
                  </w:divBdr>
                  <w:divsChild>
                    <w:div w:id="587471606">
                      <w:marLeft w:val="0"/>
                      <w:marRight w:val="0"/>
                      <w:marTop w:val="0"/>
                      <w:marBottom w:val="0"/>
                      <w:divBdr>
                        <w:top w:val="none" w:sz="0" w:space="0" w:color="auto"/>
                        <w:left w:val="none" w:sz="0" w:space="0" w:color="auto"/>
                        <w:bottom w:val="none" w:sz="0" w:space="0" w:color="auto"/>
                        <w:right w:val="none" w:sz="0" w:space="0" w:color="auto"/>
                      </w:divBdr>
                      <w:divsChild>
                        <w:div w:id="128727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74541">
                  <w:marLeft w:val="0"/>
                  <w:marRight w:val="0"/>
                  <w:marTop w:val="0"/>
                  <w:marBottom w:val="0"/>
                  <w:divBdr>
                    <w:top w:val="none" w:sz="0" w:space="0" w:color="auto"/>
                    <w:left w:val="none" w:sz="0" w:space="0" w:color="auto"/>
                    <w:bottom w:val="none" w:sz="0" w:space="0" w:color="auto"/>
                    <w:right w:val="none" w:sz="0" w:space="0" w:color="auto"/>
                  </w:divBdr>
                  <w:divsChild>
                    <w:div w:id="597326859">
                      <w:marLeft w:val="0"/>
                      <w:marRight w:val="0"/>
                      <w:marTop w:val="0"/>
                      <w:marBottom w:val="0"/>
                      <w:divBdr>
                        <w:top w:val="none" w:sz="0" w:space="0" w:color="auto"/>
                        <w:left w:val="none" w:sz="0" w:space="0" w:color="auto"/>
                        <w:bottom w:val="none" w:sz="0" w:space="0" w:color="auto"/>
                        <w:right w:val="none" w:sz="0" w:space="0" w:color="auto"/>
                      </w:divBdr>
                      <w:divsChild>
                        <w:div w:id="3464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92401">
          <w:marLeft w:val="0"/>
          <w:marRight w:val="0"/>
          <w:marTop w:val="0"/>
          <w:marBottom w:val="0"/>
          <w:divBdr>
            <w:top w:val="none" w:sz="0" w:space="0" w:color="auto"/>
            <w:left w:val="none" w:sz="0" w:space="0" w:color="auto"/>
            <w:bottom w:val="none" w:sz="0" w:space="0" w:color="auto"/>
            <w:right w:val="none" w:sz="0" w:space="0" w:color="auto"/>
          </w:divBdr>
          <w:divsChild>
            <w:div w:id="1939941753">
              <w:marLeft w:val="0"/>
              <w:marRight w:val="0"/>
              <w:marTop w:val="0"/>
              <w:marBottom w:val="0"/>
              <w:divBdr>
                <w:top w:val="none" w:sz="0" w:space="0" w:color="auto"/>
                <w:left w:val="none" w:sz="0" w:space="0" w:color="auto"/>
                <w:bottom w:val="none" w:sz="0" w:space="0" w:color="auto"/>
                <w:right w:val="none" w:sz="0" w:space="0" w:color="auto"/>
              </w:divBdr>
              <w:divsChild>
                <w:div w:id="1366565596">
                  <w:marLeft w:val="0"/>
                  <w:marRight w:val="0"/>
                  <w:marTop w:val="0"/>
                  <w:marBottom w:val="0"/>
                  <w:divBdr>
                    <w:top w:val="none" w:sz="0" w:space="0" w:color="auto"/>
                    <w:left w:val="none" w:sz="0" w:space="0" w:color="auto"/>
                    <w:bottom w:val="none" w:sz="0" w:space="0" w:color="auto"/>
                    <w:right w:val="none" w:sz="0" w:space="0" w:color="auto"/>
                  </w:divBdr>
                  <w:divsChild>
                    <w:div w:id="1333219929">
                      <w:marLeft w:val="0"/>
                      <w:marRight w:val="0"/>
                      <w:marTop w:val="0"/>
                      <w:marBottom w:val="0"/>
                      <w:divBdr>
                        <w:top w:val="none" w:sz="0" w:space="0" w:color="auto"/>
                        <w:left w:val="none" w:sz="0" w:space="0" w:color="auto"/>
                        <w:bottom w:val="none" w:sz="0" w:space="0" w:color="auto"/>
                        <w:right w:val="none" w:sz="0" w:space="0" w:color="auto"/>
                      </w:divBdr>
                      <w:divsChild>
                        <w:div w:id="17813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41097">
                  <w:marLeft w:val="0"/>
                  <w:marRight w:val="0"/>
                  <w:marTop w:val="0"/>
                  <w:marBottom w:val="0"/>
                  <w:divBdr>
                    <w:top w:val="none" w:sz="0" w:space="0" w:color="auto"/>
                    <w:left w:val="none" w:sz="0" w:space="0" w:color="auto"/>
                    <w:bottom w:val="none" w:sz="0" w:space="0" w:color="auto"/>
                    <w:right w:val="none" w:sz="0" w:space="0" w:color="auto"/>
                  </w:divBdr>
                  <w:divsChild>
                    <w:div w:id="1987541896">
                      <w:marLeft w:val="0"/>
                      <w:marRight w:val="0"/>
                      <w:marTop w:val="0"/>
                      <w:marBottom w:val="0"/>
                      <w:divBdr>
                        <w:top w:val="none" w:sz="0" w:space="0" w:color="auto"/>
                        <w:left w:val="none" w:sz="0" w:space="0" w:color="auto"/>
                        <w:bottom w:val="none" w:sz="0" w:space="0" w:color="auto"/>
                        <w:right w:val="none" w:sz="0" w:space="0" w:color="auto"/>
                      </w:divBdr>
                      <w:divsChild>
                        <w:div w:id="162858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058458">
          <w:marLeft w:val="0"/>
          <w:marRight w:val="0"/>
          <w:marTop w:val="0"/>
          <w:marBottom w:val="0"/>
          <w:divBdr>
            <w:top w:val="none" w:sz="0" w:space="0" w:color="auto"/>
            <w:left w:val="none" w:sz="0" w:space="0" w:color="auto"/>
            <w:bottom w:val="none" w:sz="0" w:space="0" w:color="auto"/>
            <w:right w:val="none" w:sz="0" w:space="0" w:color="auto"/>
          </w:divBdr>
          <w:divsChild>
            <w:div w:id="388378857">
              <w:marLeft w:val="0"/>
              <w:marRight w:val="0"/>
              <w:marTop w:val="0"/>
              <w:marBottom w:val="0"/>
              <w:divBdr>
                <w:top w:val="none" w:sz="0" w:space="0" w:color="auto"/>
                <w:left w:val="none" w:sz="0" w:space="0" w:color="auto"/>
                <w:bottom w:val="none" w:sz="0" w:space="0" w:color="auto"/>
                <w:right w:val="none" w:sz="0" w:space="0" w:color="auto"/>
              </w:divBdr>
              <w:divsChild>
                <w:div w:id="577637969">
                  <w:marLeft w:val="0"/>
                  <w:marRight w:val="0"/>
                  <w:marTop w:val="0"/>
                  <w:marBottom w:val="0"/>
                  <w:divBdr>
                    <w:top w:val="none" w:sz="0" w:space="0" w:color="auto"/>
                    <w:left w:val="none" w:sz="0" w:space="0" w:color="auto"/>
                    <w:bottom w:val="none" w:sz="0" w:space="0" w:color="auto"/>
                    <w:right w:val="none" w:sz="0" w:space="0" w:color="auto"/>
                  </w:divBdr>
                  <w:divsChild>
                    <w:div w:id="1290358987">
                      <w:marLeft w:val="0"/>
                      <w:marRight w:val="0"/>
                      <w:marTop w:val="0"/>
                      <w:marBottom w:val="0"/>
                      <w:divBdr>
                        <w:top w:val="none" w:sz="0" w:space="0" w:color="auto"/>
                        <w:left w:val="none" w:sz="0" w:space="0" w:color="auto"/>
                        <w:bottom w:val="none" w:sz="0" w:space="0" w:color="auto"/>
                        <w:right w:val="none" w:sz="0" w:space="0" w:color="auto"/>
                      </w:divBdr>
                      <w:divsChild>
                        <w:div w:id="54109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99031">
                  <w:marLeft w:val="0"/>
                  <w:marRight w:val="0"/>
                  <w:marTop w:val="0"/>
                  <w:marBottom w:val="0"/>
                  <w:divBdr>
                    <w:top w:val="none" w:sz="0" w:space="0" w:color="auto"/>
                    <w:left w:val="none" w:sz="0" w:space="0" w:color="auto"/>
                    <w:bottom w:val="none" w:sz="0" w:space="0" w:color="auto"/>
                    <w:right w:val="none" w:sz="0" w:space="0" w:color="auto"/>
                  </w:divBdr>
                  <w:divsChild>
                    <w:div w:id="1635721480">
                      <w:marLeft w:val="0"/>
                      <w:marRight w:val="0"/>
                      <w:marTop w:val="0"/>
                      <w:marBottom w:val="0"/>
                      <w:divBdr>
                        <w:top w:val="none" w:sz="0" w:space="0" w:color="auto"/>
                        <w:left w:val="none" w:sz="0" w:space="0" w:color="auto"/>
                        <w:bottom w:val="none" w:sz="0" w:space="0" w:color="auto"/>
                        <w:right w:val="none" w:sz="0" w:space="0" w:color="auto"/>
                      </w:divBdr>
                      <w:divsChild>
                        <w:div w:id="13563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999605">
          <w:marLeft w:val="0"/>
          <w:marRight w:val="0"/>
          <w:marTop w:val="0"/>
          <w:marBottom w:val="0"/>
          <w:divBdr>
            <w:top w:val="none" w:sz="0" w:space="0" w:color="auto"/>
            <w:left w:val="none" w:sz="0" w:space="0" w:color="auto"/>
            <w:bottom w:val="none" w:sz="0" w:space="0" w:color="auto"/>
            <w:right w:val="none" w:sz="0" w:space="0" w:color="auto"/>
          </w:divBdr>
          <w:divsChild>
            <w:div w:id="633144506">
              <w:marLeft w:val="0"/>
              <w:marRight w:val="0"/>
              <w:marTop w:val="0"/>
              <w:marBottom w:val="0"/>
              <w:divBdr>
                <w:top w:val="none" w:sz="0" w:space="0" w:color="auto"/>
                <w:left w:val="none" w:sz="0" w:space="0" w:color="auto"/>
                <w:bottom w:val="none" w:sz="0" w:space="0" w:color="auto"/>
                <w:right w:val="none" w:sz="0" w:space="0" w:color="auto"/>
              </w:divBdr>
            </w:div>
          </w:divsChild>
        </w:div>
        <w:div w:id="702442230">
          <w:marLeft w:val="0"/>
          <w:marRight w:val="0"/>
          <w:marTop w:val="0"/>
          <w:marBottom w:val="0"/>
          <w:divBdr>
            <w:top w:val="none" w:sz="0" w:space="0" w:color="auto"/>
            <w:left w:val="none" w:sz="0" w:space="0" w:color="auto"/>
            <w:bottom w:val="none" w:sz="0" w:space="0" w:color="auto"/>
            <w:right w:val="none" w:sz="0" w:space="0" w:color="auto"/>
          </w:divBdr>
          <w:divsChild>
            <w:div w:id="2088913486">
              <w:marLeft w:val="0"/>
              <w:marRight w:val="0"/>
              <w:marTop w:val="0"/>
              <w:marBottom w:val="0"/>
              <w:divBdr>
                <w:top w:val="none" w:sz="0" w:space="0" w:color="auto"/>
                <w:left w:val="none" w:sz="0" w:space="0" w:color="auto"/>
                <w:bottom w:val="none" w:sz="0" w:space="0" w:color="auto"/>
                <w:right w:val="none" w:sz="0" w:space="0" w:color="auto"/>
              </w:divBdr>
            </w:div>
          </w:divsChild>
        </w:div>
        <w:div w:id="631177306">
          <w:marLeft w:val="0"/>
          <w:marRight w:val="0"/>
          <w:marTop w:val="0"/>
          <w:marBottom w:val="0"/>
          <w:divBdr>
            <w:top w:val="none" w:sz="0" w:space="0" w:color="auto"/>
            <w:left w:val="none" w:sz="0" w:space="0" w:color="auto"/>
            <w:bottom w:val="none" w:sz="0" w:space="0" w:color="auto"/>
            <w:right w:val="none" w:sz="0" w:space="0" w:color="auto"/>
          </w:divBdr>
          <w:divsChild>
            <w:div w:id="206231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6389">
      <w:bodyDiv w:val="1"/>
      <w:marLeft w:val="0"/>
      <w:marRight w:val="0"/>
      <w:marTop w:val="0"/>
      <w:marBottom w:val="0"/>
      <w:divBdr>
        <w:top w:val="none" w:sz="0" w:space="0" w:color="auto"/>
        <w:left w:val="none" w:sz="0" w:space="0" w:color="auto"/>
        <w:bottom w:val="none" w:sz="0" w:space="0" w:color="auto"/>
        <w:right w:val="none" w:sz="0" w:space="0" w:color="auto"/>
      </w:divBdr>
      <w:divsChild>
        <w:div w:id="1418476561">
          <w:marLeft w:val="0"/>
          <w:marRight w:val="0"/>
          <w:marTop w:val="0"/>
          <w:marBottom w:val="0"/>
          <w:divBdr>
            <w:top w:val="none" w:sz="0" w:space="0" w:color="auto"/>
            <w:left w:val="none" w:sz="0" w:space="0" w:color="auto"/>
            <w:bottom w:val="none" w:sz="0" w:space="0" w:color="auto"/>
            <w:right w:val="none" w:sz="0" w:space="0" w:color="auto"/>
          </w:divBdr>
        </w:div>
        <w:div w:id="599945066">
          <w:marLeft w:val="0"/>
          <w:marRight w:val="0"/>
          <w:marTop w:val="0"/>
          <w:marBottom w:val="0"/>
          <w:divBdr>
            <w:top w:val="none" w:sz="0" w:space="0" w:color="auto"/>
            <w:left w:val="none" w:sz="0" w:space="0" w:color="auto"/>
            <w:bottom w:val="none" w:sz="0" w:space="0" w:color="auto"/>
            <w:right w:val="none" w:sz="0" w:space="0" w:color="auto"/>
          </w:divBdr>
          <w:divsChild>
            <w:div w:id="2103992111">
              <w:marLeft w:val="0"/>
              <w:marRight w:val="0"/>
              <w:marTop w:val="0"/>
              <w:marBottom w:val="0"/>
              <w:divBdr>
                <w:top w:val="none" w:sz="0" w:space="0" w:color="auto"/>
                <w:left w:val="none" w:sz="0" w:space="0" w:color="auto"/>
                <w:bottom w:val="none" w:sz="0" w:space="0" w:color="auto"/>
                <w:right w:val="none" w:sz="0" w:space="0" w:color="auto"/>
              </w:divBdr>
              <w:divsChild>
                <w:div w:id="1770732892">
                  <w:marLeft w:val="0"/>
                  <w:marRight w:val="0"/>
                  <w:marTop w:val="0"/>
                  <w:marBottom w:val="0"/>
                  <w:divBdr>
                    <w:top w:val="none" w:sz="0" w:space="0" w:color="auto"/>
                    <w:left w:val="none" w:sz="0" w:space="0" w:color="auto"/>
                    <w:bottom w:val="none" w:sz="0" w:space="0" w:color="auto"/>
                    <w:right w:val="none" w:sz="0" w:space="0" w:color="auto"/>
                  </w:divBdr>
                  <w:divsChild>
                    <w:div w:id="189033953">
                      <w:marLeft w:val="0"/>
                      <w:marRight w:val="0"/>
                      <w:marTop w:val="0"/>
                      <w:marBottom w:val="0"/>
                      <w:divBdr>
                        <w:top w:val="none" w:sz="0" w:space="0" w:color="auto"/>
                        <w:left w:val="none" w:sz="0" w:space="0" w:color="auto"/>
                        <w:bottom w:val="none" w:sz="0" w:space="0" w:color="auto"/>
                        <w:right w:val="none" w:sz="0" w:space="0" w:color="auto"/>
                      </w:divBdr>
                      <w:divsChild>
                        <w:div w:id="205334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51825">
                  <w:marLeft w:val="0"/>
                  <w:marRight w:val="0"/>
                  <w:marTop w:val="0"/>
                  <w:marBottom w:val="0"/>
                  <w:divBdr>
                    <w:top w:val="none" w:sz="0" w:space="0" w:color="auto"/>
                    <w:left w:val="none" w:sz="0" w:space="0" w:color="auto"/>
                    <w:bottom w:val="none" w:sz="0" w:space="0" w:color="auto"/>
                    <w:right w:val="none" w:sz="0" w:space="0" w:color="auto"/>
                  </w:divBdr>
                  <w:divsChild>
                    <w:div w:id="2025084141">
                      <w:marLeft w:val="0"/>
                      <w:marRight w:val="0"/>
                      <w:marTop w:val="0"/>
                      <w:marBottom w:val="0"/>
                      <w:divBdr>
                        <w:top w:val="none" w:sz="0" w:space="0" w:color="auto"/>
                        <w:left w:val="none" w:sz="0" w:space="0" w:color="auto"/>
                        <w:bottom w:val="none" w:sz="0" w:space="0" w:color="auto"/>
                        <w:right w:val="none" w:sz="0" w:space="0" w:color="auto"/>
                      </w:divBdr>
                      <w:divsChild>
                        <w:div w:id="4509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834171">
                  <w:marLeft w:val="0"/>
                  <w:marRight w:val="0"/>
                  <w:marTop w:val="0"/>
                  <w:marBottom w:val="0"/>
                  <w:divBdr>
                    <w:top w:val="none" w:sz="0" w:space="0" w:color="auto"/>
                    <w:left w:val="none" w:sz="0" w:space="0" w:color="auto"/>
                    <w:bottom w:val="none" w:sz="0" w:space="0" w:color="auto"/>
                    <w:right w:val="none" w:sz="0" w:space="0" w:color="auto"/>
                  </w:divBdr>
                  <w:divsChild>
                    <w:div w:id="823736614">
                      <w:marLeft w:val="0"/>
                      <w:marRight w:val="0"/>
                      <w:marTop w:val="0"/>
                      <w:marBottom w:val="0"/>
                      <w:divBdr>
                        <w:top w:val="none" w:sz="0" w:space="0" w:color="auto"/>
                        <w:left w:val="none" w:sz="0" w:space="0" w:color="auto"/>
                        <w:bottom w:val="none" w:sz="0" w:space="0" w:color="auto"/>
                        <w:right w:val="none" w:sz="0" w:space="0" w:color="auto"/>
                      </w:divBdr>
                      <w:divsChild>
                        <w:div w:id="14730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7463">
                  <w:marLeft w:val="0"/>
                  <w:marRight w:val="0"/>
                  <w:marTop w:val="0"/>
                  <w:marBottom w:val="0"/>
                  <w:divBdr>
                    <w:top w:val="none" w:sz="0" w:space="0" w:color="auto"/>
                    <w:left w:val="none" w:sz="0" w:space="0" w:color="auto"/>
                    <w:bottom w:val="none" w:sz="0" w:space="0" w:color="auto"/>
                    <w:right w:val="none" w:sz="0" w:space="0" w:color="auto"/>
                  </w:divBdr>
                  <w:divsChild>
                    <w:div w:id="803930373">
                      <w:marLeft w:val="0"/>
                      <w:marRight w:val="0"/>
                      <w:marTop w:val="0"/>
                      <w:marBottom w:val="0"/>
                      <w:divBdr>
                        <w:top w:val="none" w:sz="0" w:space="0" w:color="auto"/>
                        <w:left w:val="none" w:sz="0" w:space="0" w:color="auto"/>
                        <w:bottom w:val="none" w:sz="0" w:space="0" w:color="auto"/>
                        <w:right w:val="none" w:sz="0" w:space="0" w:color="auto"/>
                      </w:divBdr>
                      <w:divsChild>
                        <w:div w:id="100763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97155">
                  <w:marLeft w:val="0"/>
                  <w:marRight w:val="0"/>
                  <w:marTop w:val="0"/>
                  <w:marBottom w:val="0"/>
                  <w:divBdr>
                    <w:top w:val="none" w:sz="0" w:space="0" w:color="auto"/>
                    <w:left w:val="none" w:sz="0" w:space="0" w:color="auto"/>
                    <w:bottom w:val="none" w:sz="0" w:space="0" w:color="auto"/>
                    <w:right w:val="none" w:sz="0" w:space="0" w:color="auto"/>
                  </w:divBdr>
                  <w:divsChild>
                    <w:div w:id="253630868">
                      <w:marLeft w:val="0"/>
                      <w:marRight w:val="0"/>
                      <w:marTop w:val="0"/>
                      <w:marBottom w:val="0"/>
                      <w:divBdr>
                        <w:top w:val="none" w:sz="0" w:space="0" w:color="auto"/>
                        <w:left w:val="none" w:sz="0" w:space="0" w:color="auto"/>
                        <w:bottom w:val="none" w:sz="0" w:space="0" w:color="auto"/>
                        <w:right w:val="none" w:sz="0" w:space="0" w:color="auto"/>
                      </w:divBdr>
                      <w:divsChild>
                        <w:div w:id="10027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934586">
          <w:marLeft w:val="0"/>
          <w:marRight w:val="0"/>
          <w:marTop w:val="0"/>
          <w:marBottom w:val="0"/>
          <w:divBdr>
            <w:top w:val="none" w:sz="0" w:space="0" w:color="auto"/>
            <w:left w:val="none" w:sz="0" w:space="0" w:color="auto"/>
            <w:bottom w:val="none" w:sz="0" w:space="0" w:color="auto"/>
            <w:right w:val="none" w:sz="0" w:space="0" w:color="auto"/>
          </w:divBdr>
          <w:divsChild>
            <w:div w:id="101193960">
              <w:marLeft w:val="0"/>
              <w:marRight w:val="0"/>
              <w:marTop w:val="0"/>
              <w:marBottom w:val="0"/>
              <w:divBdr>
                <w:top w:val="none" w:sz="0" w:space="0" w:color="auto"/>
                <w:left w:val="none" w:sz="0" w:space="0" w:color="auto"/>
                <w:bottom w:val="none" w:sz="0" w:space="0" w:color="auto"/>
                <w:right w:val="none" w:sz="0" w:space="0" w:color="auto"/>
              </w:divBdr>
              <w:divsChild>
                <w:div w:id="1944263113">
                  <w:marLeft w:val="0"/>
                  <w:marRight w:val="0"/>
                  <w:marTop w:val="0"/>
                  <w:marBottom w:val="0"/>
                  <w:divBdr>
                    <w:top w:val="none" w:sz="0" w:space="0" w:color="auto"/>
                    <w:left w:val="none" w:sz="0" w:space="0" w:color="auto"/>
                    <w:bottom w:val="none" w:sz="0" w:space="0" w:color="auto"/>
                    <w:right w:val="none" w:sz="0" w:space="0" w:color="auto"/>
                  </w:divBdr>
                  <w:divsChild>
                    <w:div w:id="786436831">
                      <w:marLeft w:val="0"/>
                      <w:marRight w:val="0"/>
                      <w:marTop w:val="0"/>
                      <w:marBottom w:val="0"/>
                      <w:divBdr>
                        <w:top w:val="none" w:sz="0" w:space="0" w:color="auto"/>
                        <w:left w:val="none" w:sz="0" w:space="0" w:color="auto"/>
                        <w:bottom w:val="none" w:sz="0" w:space="0" w:color="auto"/>
                        <w:right w:val="none" w:sz="0" w:space="0" w:color="auto"/>
                      </w:divBdr>
                      <w:divsChild>
                        <w:div w:id="128111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7027">
                  <w:marLeft w:val="0"/>
                  <w:marRight w:val="0"/>
                  <w:marTop w:val="0"/>
                  <w:marBottom w:val="0"/>
                  <w:divBdr>
                    <w:top w:val="none" w:sz="0" w:space="0" w:color="auto"/>
                    <w:left w:val="none" w:sz="0" w:space="0" w:color="auto"/>
                    <w:bottom w:val="none" w:sz="0" w:space="0" w:color="auto"/>
                    <w:right w:val="none" w:sz="0" w:space="0" w:color="auto"/>
                  </w:divBdr>
                  <w:divsChild>
                    <w:div w:id="1027291487">
                      <w:marLeft w:val="0"/>
                      <w:marRight w:val="0"/>
                      <w:marTop w:val="0"/>
                      <w:marBottom w:val="0"/>
                      <w:divBdr>
                        <w:top w:val="none" w:sz="0" w:space="0" w:color="auto"/>
                        <w:left w:val="none" w:sz="0" w:space="0" w:color="auto"/>
                        <w:bottom w:val="none" w:sz="0" w:space="0" w:color="auto"/>
                        <w:right w:val="none" w:sz="0" w:space="0" w:color="auto"/>
                      </w:divBdr>
                      <w:divsChild>
                        <w:div w:id="118844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6619">
                  <w:marLeft w:val="0"/>
                  <w:marRight w:val="0"/>
                  <w:marTop w:val="0"/>
                  <w:marBottom w:val="0"/>
                  <w:divBdr>
                    <w:top w:val="none" w:sz="0" w:space="0" w:color="auto"/>
                    <w:left w:val="none" w:sz="0" w:space="0" w:color="auto"/>
                    <w:bottom w:val="none" w:sz="0" w:space="0" w:color="auto"/>
                    <w:right w:val="none" w:sz="0" w:space="0" w:color="auto"/>
                  </w:divBdr>
                  <w:divsChild>
                    <w:div w:id="885484322">
                      <w:marLeft w:val="0"/>
                      <w:marRight w:val="0"/>
                      <w:marTop w:val="0"/>
                      <w:marBottom w:val="0"/>
                      <w:divBdr>
                        <w:top w:val="none" w:sz="0" w:space="0" w:color="auto"/>
                        <w:left w:val="none" w:sz="0" w:space="0" w:color="auto"/>
                        <w:bottom w:val="none" w:sz="0" w:space="0" w:color="auto"/>
                        <w:right w:val="none" w:sz="0" w:space="0" w:color="auto"/>
                      </w:divBdr>
                      <w:divsChild>
                        <w:div w:id="945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79257">
                  <w:marLeft w:val="0"/>
                  <w:marRight w:val="0"/>
                  <w:marTop w:val="0"/>
                  <w:marBottom w:val="0"/>
                  <w:divBdr>
                    <w:top w:val="none" w:sz="0" w:space="0" w:color="auto"/>
                    <w:left w:val="none" w:sz="0" w:space="0" w:color="auto"/>
                    <w:bottom w:val="none" w:sz="0" w:space="0" w:color="auto"/>
                    <w:right w:val="none" w:sz="0" w:space="0" w:color="auto"/>
                  </w:divBdr>
                  <w:divsChild>
                    <w:div w:id="230430739">
                      <w:marLeft w:val="0"/>
                      <w:marRight w:val="0"/>
                      <w:marTop w:val="0"/>
                      <w:marBottom w:val="0"/>
                      <w:divBdr>
                        <w:top w:val="none" w:sz="0" w:space="0" w:color="auto"/>
                        <w:left w:val="none" w:sz="0" w:space="0" w:color="auto"/>
                        <w:bottom w:val="none" w:sz="0" w:space="0" w:color="auto"/>
                        <w:right w:val="none" w:sz="0" w:space="0" w:color="auto"/>
                      </w:divBdr>
                      <w:divsChild>
                        <w:div w:id="105396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503663">
          <w:marLeft w:val="0"/>
          <w:marRight w:val="0"/>
          <w:marTop w:val="0"/>
          <w:marBottom w:val="0"/>
          <w:divBdr>
            <w:top w:val="none" w:sz="0" w:space="0" w:color="auto"/>
            <w:left w:val="none" w:sz="0" w:space="0" w:color="auto"/>
            <w:bottom w:val="none" w:sz="0" w:space="0" w:color="auto"/>
            <w:right w:val="none" w:sz="0" w:space="0" w:color="auto"/>
          </w:divBdr>
        </w:div>
      </w:divsChild>
    </w:div>
    <w:div w:id="629744829">
      <w:bodyDiv w:val="1"/>
      <w:marLeft w:val="0"/>
      <w:marRight w:val="0"/>
      <w:marTop w:val="0"/>
      <w:marBottom w:val="0"/>
      <w:divBdr>
        <w:top w:val="none" w:sz="0" w:space="0" w:color="auto"/>
        <w:left w:val="none" w:sz="0" w:space="0" w:color="auto"/>
        <w:bottom w:val="none" w:sz="0" w:space="0" w:color="auto"/>
        <w:right w:val="none" w:sz="0" w:space="0" w:color="auto"/>
      </w:divBdr>
      <w:divsChild>
        <w:div w:id="1083993020">
          <w:marLeft w:val="0"/>
          <w:marRight w:val="0"/>
          <w:marTop w:val="0"/>
          <w:marBottom w:val="0"/>
          <w:divBdr>
            <w:top w:val="none" w:sz="0" w:space="0" w:color="auto"/>
            <w:left w:val="none" w:sz="0" w:space="0" w:color="auto"/>
            <w:bottom w:val="none" w:sz="0" w:space="0" w:color="auto"/>
            <w:right w:val="none" w:sz="0" w:space="0" w:color="auto"/>
          </w:divBdr>
        </w:div>
      </w:divsChild>
    </w:div>
    <w:div w:id="711534660">
      <w:bodyDiv w:val="1"/>
      <w:marLeft w:val="0"/>
      <w:marRight w:val="0"/>
      <w:marTop w:val="0"/>
      <w:marBottom w:val="0"/>
      <w:divBdr>
        <w:top w:val="none" w:sz="0" w:space="0" w:color="auto"/>
        <w:left w:val="none" w:sz="0" w:space="0" w:color="auto"/>
        <w:bottom w:val="none" w:sz="0" w:space="0" w:color="auto"/>
        <w:right w:val="none" w:sz="0" w:space="0" w:color="auto"/>
      </w:divBdr>
      <w:divsChild>
        <w:div w:id="2146777750">
          <w:marLeft w:val="0"/>
          <w:marRight w:val="0"/>
          <w:marTop w:val="0"/>
          <w:marBottom w:val="0"/>
          <w:divBdr>
            <w:top w:val="none" w:sz="0" w:space="0" w:color="auto"/>
            <w:left w:val="none" w:sz="0" w:space="0" w:color="auto"/>
            <w:bottom w:val="none" w:sz="0" w:space="0" w:color="auto"/>
            <w:right w:val="none" w:sz="0" w:space="0" w:color="auto"/>
          </w:divBdr>
          <w:divsChild>
            <w:div w:id="1968586433">
              <w:marLeft w:val="0"/>
              <w:marRight w:val="0"/>
              <w:marTop w:val="0"/>
              <w:marBottom w:val="0"/>
              <w:divBdr>
                <w:top w:val="none" w:sz="0" w:space="0" w:color="auto"/>
                <w:left w:val="none" w:sz="0" w:space="0" w:color="auto"/>
                <w:bottom w:val="none" w:sz="0" w:space="0" w:color="auto"/>
                <w:right w:val="none" w:sz="0" w:space="0" w:color="auto"/>
              </w:divBdr>
              <w:divsChild>
                <w:div w:id="1704859663">
                  <w:marLeft w:val="0"/>
                  <w:marRight w:val="0"/>
                  <w:marTop w:val="0"/>
                  <w:marBottom w:val="0"/>
                  <w:divBdr>
                    <w:top w:val="none" w:sz="0" w:space="0" w:color="auto"/>
                    <w:left w:val="none" w:sz="0" w:space="0" w:color="auto"/>
                    <w:bottom w:val="none" w:sz="0" w:space="0" w:color="auto"/>
                    <w:right w:val="none" w:sz="0" w:space="0" w:color="auto"/>
                  </w:divBdr>
                  <w:divsChild>
                    <w:div w:id="1770464962">
                      <w:marLeft w:val="0"/>
                      <w:marRight w:val="0"/>
                      <w:marTop w:val="0"/>
                      <w:marBottom w:val="0"/>
                      <w:divBdr>
                        <w:top w:val="none" w:sz="0" w:space="0" w:color="auto"/>
                        <w:left w:val="none" w:sz="0" w:space="0" w:color="auto"/>
                        <w:bottom w:val="none" w:sz="0" w:space="0" w:color="auto"/>
                        <w:right w:val="none" w:sz="0" w:space="0" w:color="auto"/>
                      </w:divBdr>
                      <w:divsChild>
                        <w:div w:id="7545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45102">
                  <w:marLeft w:val="0"/>
                  <w:marRight w:val="0"/>
                  <w:marTop w:val="0"/>
                  <w:marBottom w:val="0"/>
                  <w:divBdr>
                    <w:top w:val="none" w:sz="0" w:space="0" w:color="auto"/>
                    <w:left w:val="none" w:sz="0" w:space="0" w:color="auto"/>
                    <w:bottom w:val="none" w:sz="0" w:space="0" w:color="auto"/>
                    <w:right w:val="none" w:sz="0" w:space="0" w:color="auto"/>
                  </w:divBdr>
                  <w:divsChild>
                    <w:div w:id="1769034498">
                      <w:marLeft w:val="0"/>
                      <w:marRight w:val="0"/>
                      <w:marTop w:val="0"/>
                      <w:marBottom w:val="0"/>
                      <w:divBdr>
                        <w:top w:val="none" w:sz="0" w:space="0" w:color="auto"/>
                        <w:left w:val="none" w:sz="0" w:space="0" w:color="auto"/>
                        <w:bottom w:val="none" w:sz="0" w:space="0" w:color="auto"/>
                        <w:right w:val="none" w:sz="0" w:space="0" w:color="auto"/>
                      </w:divBdr>
                      <w:divsChild>
                        <w:div w:id="2096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493562">
      <w:bodyDiv w:val="1"/>
      <w:marLeft w:val="0"/>
      <w:marRight w:val="0"/>
      <w:marTop w:val="0"/>
      <w:marBottom w:val="0"/>
      <w:divBdr>
        <w:top w:val="none" w:sz="0" w:space="0" w:color="auto"/>
        <w:left w:val="none" w:sz="0" w:space="0" w:color="auto"/>
        <w:bottom w:val="none" w:sz="0" w:space="0" w:color="auto"/>
        <w:right w:val="none" w:sz="0" w:space="0" w:color="auto"/>
      </w:divBdr>
      <w:divsChild>
        <w:div w:id="1215047654">
          <w:marLeft w:val="0"/>
          <w:marRight w:val="0"/>
          <w:marTop w:val="0"/>
          <w:marBottom w:val="0"/>
          <w:divBdr>
            <w:top w:val="none" w:sz="0" w:space="0" w:color="auto"/>
            <w:left w:val="none" w:sz="0" w:space="0" w:color="auto"/>
            <w:bottom w:val="none" w:sz="0" w:space="0" w:color="auto"/>
            <w:right w:val="none" w:sz="0" w:space="0" w:color="auto"/>
          </w:divBdr>
        </w:div>
      </w:divsChild>
    </w:div>
    <w:div w:id="734934503">
      <w:bodyDiv w:val="1"/>
      <w:marLeft w:val="0"/>
      <w:marRight w:val="0"/>
      <w:marTop w:val="0"/>
      <w:marBottom w:val="0"/>
      <w:divBdr>
        <w:top w:val="none" w:sz="0" w:space="0" w:color="auto"/>
        <w:left w:val="none" w:sz="0" w:space="0" w:color="auto"/>
        <w:bottom w:val="none" w:sz="0" w:space="0" w:color="auto"/>
        <w:right w:val="none" w:sz="0" w:space="0" w:color="auto"/>
      </w:divBdr>
      <w:divsChild>
        <w:div w:id="1851795019">
          <w:marLeft w:val="0"/>
          <w:marRight w:val="0"/>
          <w:marTop w:val="0"/>
          <w:marBottom w:val="0"/>
          <w:divBdr>
            <w:top w:val="none" w:sz="0" w:space="0" w:color="auto"/>
            <w:left w:val="none" w:sz="0" w:space="0" w:color="auto"/>
            <w:bottom w:val="none" w:sz="0" w:space="0" w:color="auto"/>
            <w:right w:val="none" w:sz="0" w:space="0" w:color="auto"/>
          </w:divBdr>
        </w:div>
      </w:divsChild>
    </w:div>
    <w:div w:id="1179155434">
      <w:bodyDiv w:val="1"/>
      <w:marLeft w:val="0"/>
      <w:marRight w:val="0"/>
      <w:marTop w:val="0"/>
      <w:marBottom w:val="0"/>
      <w:divBdr>
        <w:top w:val="none" w:sz="0" w:space="0" w:color="auto"/>
        <w:left w:val="none" w:sz="0" w:space="0" w:color="auto"/>
        <w:bottom w:val="none" w:sz="0" w:space="0" w:color="auto"/>
        <w:right w:val="none" w:sz="0" w:space="0" w:color="auto"/>
      </w:divBdr>
      <w:divsChild>
        <w:div w:id="2085298230">
          <w:marLeft w:val="0"/>
          <w:marRight w:val="0"/>
          <w:marTop w:val="0"/>
          <w:marBottom w:val="0"/>
          <w:divBdr>
            <w:top w:val="none" w:sz="0" w:space="0" w:color="auto"/>
            <w:left w:val="none" w:sz="0" w:space="0" w:color="auto"/>
            <w:bottom w:val="none" w:sz="0" w:space="0" w:color="auto"/>
            <w:right w:val="none" w:sz="0" w:space="0" w:color="auto"/>
          </w:divBdr>
        </w:div>
        <w:div w:id="708650442">
          <w:marLeft w:val="0"/>
          <w:marRight w:val="0"/>
          <w:marTop w:val="0"/>
          <w:marBottom w:val="0"/>
          <w:divBdr>
            <w:top w:val="none" w:sz="0" w:space="0" w:color="auto"/>
            <w:left w:val="none" w:sz="0" w:space="0" w:color="auto"/>
            <w:bottom w:val="none" w:sz="0" w:space="0" w:color="auto"/>
            <w:right w:val="none" w:sz="0" w:space="0" w:color="auto"/>
          </w:divBdr>
          <w:divsChild>
            <w:div w:id="1655527691">
              <w:marLeft w:val="0"/>
              <w:marRight w:val="0"/>
              <w:marTop w:val="0"/>
              <w:marBottom w:val="0"/>
              <w:divBdr>
                <w:top w:val="none" w:sz="0" w:space="0" w:color="auto"/>
                <w:left w:val="none" w:sz="0" w:space="0" w:color="auto"/>
                <w:bottom w:val="none" w:sz="0" w:space="0" w:color="auto"/>
                <w:right w:val="none" w:sz="0" w:space="0" w:color="auto"/>
              </w:divBdr>
              <w:divsChild>
                <w:div w:id="455101297">
                  <w:marLeft w:val="0"/>
                  <w:marRight w:val="0"/>
                  <w:marTop w:val="0"/>
                  <w:marBottom w:val="0"/>
                  <w:divBdr>
                    <w:top w:val="none" w:sz="0" w:space="0" w:color="auto"/>
                    <w:left w:val="none" w:sz="0" w:space="0" w:color="auto"/>
                    <w:bottom w:val="none" w:sz="0" w:space="0" w:color="auto"/>
                    <w:right w:val="none" w:sz="0" w:space="0" w:color="auto"/>
                  </w:divBdr>
                  <w:divsChild>
                    <w:div w:id="1117486753">
                      <w:marLeft w:val="0"/>
                      <w:marRight w:val="0"/>
                      <w:marTop w:val="0"/>
                      <w:marBottom w:val="0"/>
                      <w:divBdr>
                        <w:top w:val="none" w:sz="0" w:space="0" w:color="auto"/>
                        <w:left w:val="none" w:sz="0" w:space="0" w:color="auto"/>
                        <w:bottom w:val="none" w:sz="0" w:space="0" w:color="auto"/>
                        <w:right w:val="none" w:sz="0" w:space="0" w:color="auto"/>
                      </w:divBdr>
                      <w:divsChild>
                        <w:div w:id="109821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862399">
                  <w:marLeft w:val="0"/>
                  <w:marRight w:val="0"/>
                  <w:marTop w:val="0"/>
                  <w:marBottom w:val="0"/>
                  <w:divBdr>
                    <w:top w:val="none" w:sz="0" w:space="0" w:color="auto"/>
                    <w:left w:val="none" w:sz="0" w:space="0" w:color="auto"/>
                    <w:bottom w:val="none" w:sz="0" w:space="0" w:color="auto"/>
                    <w:right w:val="none" w:sz="0" w:space="0" w:color="auto"/>
                  </w:divBdr>
                  <w:divsChild>
                    <w:div w:id="1850364498">
                      <w:marLeft w:val="0"/>
                      <w:marRight w:val="0"/>
                      <w:marTop w:val="0"/>
                      <w:marBottom w:val="0"/>
                      <w:divBdr>
                        <w:top w:val="none" w:sz="0" w:space="0" w:color="auto"/>
                        <w:left w:val="none" w:sz="0" w:space="0" w:color="auto"/>
                        <w:bottom w:val="none" w:sz="0" w:space="0" w:color="auto"/>
                        <w:right w:val="none" w:sz="0" w:space="0" w:color="auto"/>
                      </w:divBdr>
                      <w:divsChild>
                        <w:div w:id="11392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2185">
                  <w:marLeft w:val="0"/>
                  <w:marRight w:val="0"/>
                  <w:marTop w:val="0"/>
                  <w:marBottom w:val="0"/>
                  <w:divBdr>
                    <w:top w:val="none" w:sz="0" w:space="0" w:color="auto"/>
                    <w:left w:val="none" w:sz="0" w:space="0" w:color="auto"/>
                    <w:bottom w:val="none" w:sz="0" w:space="0" w:color="auto"/>
                    <w:right w:val="none" w:sz="0" w:space="0" w:color="auto"/>
                  </w:divBdr>
                  <w:divsChild>
                    <w:div w:id="709065420">
                      <w:marLeft w:val="0"/>
                      <w:marRight w:val="0"/>
                      <w:marTop w:val="0"/>
                      <w:marBottom w:val="0"/>
                      <w:divBdr>
                        <w:top w:val="none" w:sz="0" w:space="0" w:color="auto"/>
                        <w:left w:val="none" w:sz="0" w:space="0" w:color="auto"/>
                        <w:bottom w:val="none" w:sz="0" w:space="0" w:color="auto"/>
                        <w:right w:val="none" w:sz="0" w:space="0" w:color="auto"/>
                      </w:divBdr>
                      <w:divsChild>
                        <w:div w:id="11805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04244">
                  <w:marLeft w:val="0"/>
                  <w:marRight w:val="0"/>
                  <w:marTop w:val="0"/>
                  <w:marBottom w:val="0"/>
                  <w:divBdr>
                    <w:top w:val="none" w:sz="0" w:space="0" w:color="auto"/>
                    <w:left w:val="none" w:sz="0" w:space="0" w:color="auto"/>
                    <w:bottom w:val="none" w:sz="0" w:space="0" w:color="auto"/>
                    <w:right w:val="none" w:sz="0" w:space="0" w:color="auto"/>
                  </w:divBdr>
                  <w:divsChild>
                    <w:div w:id="1150901011">
                      <w:marLeft w:val="0"/>
                      <w:marRight w:val="0"/>
                      <w:marTop w:val="0"/>
                      <w:marBottom w:val="0"/>
                      <w:divBdr>
                        <w:top w:val="none" w:sz="0" w:space="0" w:color="auto"/>
                        <w:left w:val="none" w:sz="0" w:space="0" w:color="auto"/>
                        <w:bottom w:val="none" w:sz="0" w:space="0" w:color="auto"/>
                        <w:right w:val="none" w:sz="0" w:space="0" w:color="auto"/>
                      </w:divBdr>
                      <w:divsChild>
                        <w:div w:id="211982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0364">
                  <w:marLeft w:val="0"/>
                  <w:marRight w:val="0"/>
                  <w:marTop w:val="0"/>
                  <w:marBottom w:val="0"/>
                  <w:divBdr>
                    <w:top w:val="none" w:sz="0" w:space="0" w:color="auto"/>
                    <w:left w:val="none" w:sz="0" w:space="0" w:color="auto"/>
                    <w:bottom w:val="none" w:sz="0" w:space="0" w:color="auto"/>
                    <w:right w:val="none" w:sz="0" w:space="0" w:color="auto"/>
                  </w:divBdr>
                  <w:divsChild>
                    <w:div w:id="470949016">
                      <w:marLeft w:val="0"/>
                      <w:marRight w:val="0"/>
                      <w:marTop w:val="0"/>
                      <w:marBottom w:val="0"/>
                      <w:divBdr>
                        <w:top w:val="none" w:sz="0" w:space="0" w:color="auto"/>
                        <w:left w:val="none" w:sz="0" w:space="0" w:color="auto"/>
                        <w:bottom w:val="none" w:sz="0" w:space="0" w:color="auto"/>
                        <w:right w:val="none" w:sz="0" w:space="0" w:color="auto"/>
                      </w:divBdr>
                      <w:divsChild>
                        <w:div w:id="147529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853747">
                  <w:marLeft w:val="0"/>
                  <w:marRight w:val="0"/>
                  <w:marTop w:val="0"/>
                  <w:marBottom w:val="0"/>
                  <w:divBdr>
                    <w:top w:val="none" w:sz="0" w:space="0" w:color="auto"/>
                    <w:left w:val="none" w:sz="0" w:space="0" w:color="auto"/>
                    <w:bottom w:val="none" w:sz="0" w:space="0" w:color="auto"/>
                    <w:right w:val="none" w:sz="0" w:space="0" w:color="auto"/>
                  </w:divBdr>
                  <w:divsChild>
                    <w:div w:id="1964770417">
                      <w:marLeft w:val="0"/>
                      <w:marRight w:val="0"/>
                      <w:marTop w:val="0"/>
                      <w:marBottom w:val="0"/>
                      <w:divBdr>
                        <w:top w:val="none" w:sz="0" w:space="0" w:color="auto"/>
                        <w:left w:val="none" w:sz="0" w:space="0" w:color="auto"/>
                        <w:bottom w:val="none" w:sz="0" w:space="0" w:color="auto"/>
                        <w:right w:val="none" w:sz="0" w:space="0" w:color="auto"/>
                      </w:divBdr>
                      <w:divsChild>
                        <w:div w:id="143073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6204">
          <w:marLeft w:val="0"/>
          <w:marRight w:val="0"/>
          <w:marTop w:val="0"/>
          <w:marBottom w:val="0"/>
          <w:divBdr>
            <w:top w:val="none" w:sz="0" w:space="0" w:color="auto"/>
            <w:left w:val="none" w:sz="0" w:space="0" w:color="auto"/>
            <w:bottom w:val="none" w:sz="0" w:space="0" w:color="auto"/>
            <w:right w:val="none" w:sz="0" w:space="0" w:color="auto"/>
          </w:divBdr>
          <w:divsChild>
            <w:div w:id="948657837">
              <w:marLeft w:val="0"/>
              <w:marRight w:val="0"/>
              <w:marTop w:val="0"/>
              <w:marBottom w:val="0"/>
              <w:divBdr>
                <w:top w:val="none" w:sz="0" w:space="0" w:color="auto"/>
                <w:left w:val="none" w:sz="0" w:space="0" w:color="auto"/>
                <w:bottom w:val="none" w:sz="0" w:space="0" w:color="auto"/>
                <w:right w:val="none" w:sz="0" w:space="0" w:color="auto"/>
              </w:divBdr>
              <w:divsChild>
                <w:div w:id="208222328">
                  <w:marLeft w:val="0"/>
                  <w:marRight w:val="0"/>
                  <w:marTop w:val="0"/>
                  <w:marBottom w:val="0"/>
                  <w:divBdr>
                    <w:top w:val="none" w:sz="0" w:space="0" w:color="auto"/>
                    <w:left w:val="none" w:sz="0" w:space="0" w:color="auto"/>
                    <w:bottom w:val="none" w:sz="0" w:space="0" w:color="auto"/>
                    <w:right w:val="none" w:sz="0" w:space="0" w:color="auto"/>
                  </w:divBdr>
                  <w:divsChild>
                    <w:div w:id="1963227218">
                      <w:marLeft w:val="0"/>
                      <w:marRight w:val="0"/>
                      <w:marTop w:val="0"/>
                      <w:marBottom w:val="0"/>
                      <w:divBdr>
                        <w:top w:val="none" w:sz="0" w:space="0" w:color="auto"/>
                        <w:left w:val="none" w:sz="0" w:space="0" w:color="auto"/>
                        <w:bottom w:val="none" w:sz="0" w:space="0" w:color="auto"/>
                        <w:right w:val="none" w:sz="0" w:space="0" w:color="auto"/>
                      </w:divBdr>
                      <w:divsChild>
                        <w:div w:id="107493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01134">
                  <w:marLeft w:val="0"/>
                  <w:marRight w:val="0"/>
                  <w:marTop w:val="0"/>
                  <w:marBottom w:val="0"/>
                  <w:divBdr>
                    <w:top w:val="none" w:sz="0" w:space="0" w:color="auto"/>
                    <w:left w:val="none" w:sz="0" w:space="0" w:color="auto"/>
                    <w:bottom w:val="none" w:sz="0" w:space="0" w:color="auto"/>
                    <w:right w:val="none" w:sz="0" w:space="0" w:color="auto"/>
                  </w:divBdr>
                  <w:divsChild>
                    <w:div w:id="638648581">
                      <w:marLeft w:val="0"/>
                      <w:marRight w:val="0"/>
                      <w:marTop w:val="0"/>
                      <w:marBottom w:val="0"/>
                      <w:divBdr>
                        <w:top w:val="none" w:sz="0" w:space="0" w:color="auto"/>
                        <w:left w:val="none" w:sz="0" w:space="0" w:color="auto"/>
                        <w:bottom w:val="none" w:sz="0" w:space="0" w:color="auto"/>
                        <w:right w:val="none" w:sz="0" w:space="0" w:color="auto"/>
                      </w:divBdr>
                      <w:divsChild>
                        <w:div w:id="18939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879271">
          <w:marLeft w:val="0"/>
          <w:marRight w:val="0"/>
          <w:marTop w:val="0"/>
          <w:marBottom w:val="0"/>
          <w:divBdr>
            <w:top w:val="none" w:sz="0" w:space="0" w:color="auto"/>
            <w:left w:val="none" w:sz="0" w:space="0" w:color="auto"/>
            <w:bottom w:val="none" w:sz="0" w:space="0" w:color="auto"/>
            <w:right w:val="none" w:sz="0" w:space="0" w:color="auto"/>
          </w:divBdr>
        </w:div>
      </w:divsChild>
    </w:div>
    <w:div w:id="1340159941">
      <w:bodyDiv w:val="1"/>
      <w:marLeft w:val="0"/>
      <w:marRight w:val="0"/>
      <w:marTop w:val="0"/>
      <w:marBottom w:val="0"/>
      <w:divBdr>
        <w:top w:val="none" w:sz="0" w:space="0" w:color="auto"/>
        <w:left w:val="none" w:sz="0" w:space="0" w:color="auto"/>
        <w:bottom w:val="none" w:sz="0" w:space="0" w:color="auto"/>
        <w:right w:val="none" w:sz="0" w:space="0" w:color="auto"/>
      </w:divBdr>
      <w:divsChild>
        <w:div w:id="1812869799">
          <w:marLeft w:val="0"/>
          <w:marRight w:val="0"/>
          <w:marTop w:val="0"/>
          <w:marBottom w:val="0"/>
          <w:divBdr>
            <w:top w:val="none" w:sz="0" w:space="0" w:color="auto"/>
            <w:left w:val="none" w:sz="0" w:space="0" w:color="auto"/>
            <w:bottom w:val="none" w:sz="0" w:space="0" w:color="auto"/>
            <w:right w:val="none" w:sz="0" w:space="0" w:color="auto"/>
          </w:divBdr>
        </w:div>
      </w:divsChild>
    </w:div>
    <w:div w:id="1542401725">
      <w:bodyDiv w:val="1"/>
      <w:marLeft w:val="0"/>
      <w:marRight w:val="0"/>
      <w:marTop w:val="0"/>
      <w:marBottom w:val="0"/>
      <w:divBdr>
        <w:top w:val="none" w:sz="0" w:space="0" w:color="auto"/>
        <w:left w:val="none" w:sz="0" w:space="0" w:color="auto"/>
        <w:bottom w:val="none" w:sz="0" w:space="0" w:color="auto"/>
        <w:right w:val="none" w:sz="0" w:space="0" w:color="auto"/>
      </w:divBdr>
      <w:divsChild>
        <w:div w:id="636379555">
          <w:marLeft w:val="0"/>
          <w:marRight w:val="0"/>
          <w:marTop w:val="150"/>
          <w:marBottom w:val="0"/>
          <w:divBdr>
            <w:top w:val="none" w:sz="0" w:space="0" w:color="auto"/>
            <w:left w:val="none" w:sz="0" w:space="0" w:color="auto"/>
            <w:bottom w:val="none" w:sz="0" w:space="0" w:color="auto"/>
            <w:right w:val="none" w:sz="0" w:space="0" w:color="auto"/>
          </w:divBdr>
        </w:div>
        <w:div w:id="234974745">
          <w:marLeft w:val="0"/>
          <w:marRight w:val="0"/>
          <w:marTop w:val="0"/>
          <w:marBottom w:val="0"/>
          <w:divBdr>
            <w:top w:val="none" w:sz="0" w:space="0" w:color="auto"/>
            <w:left w:val="none" w:sz="0" w:space="0" w:color="auto"/>
            <w:bottom w:val="none" w:sz="0" w:space="0" w:color="auto"/>
            <w:right w:val="none" w:sz="0" w:space="0" w:color="auto"/>
          </w:divBdr>
          <w:divsChild>
            <w:div w:id="1846557320">
              <w:marLeft w:val="0"/>
              <w:marRight w:val="0"/>
              <w:marTop w:val="0"/>
              <w:marBottom w:val="0"/>
              <w:divBdr>
                <w:top w:val="none" w:sz="0" w:space="0" w:color="auto"/>
                <w:left w:val="none" w:sz="0" w:space="0" w:color="auto"/>
                <w:bottom w:val="none" w:sz="0" w:space="0" w:color="auto"/>
                <w:right w:val="none" w:sz="0" w:space="0" w:color="auto"/>
              </w:divBdr>
              <w:divsChild>
                <w:div w:id="1346980778">
                  <w:marLeft w:val="0"/>
                  <w:marRight w:val="0"/>
                  <w:marTop w:val="0"/>
                  <w:marBottom w:val="0"/>
                  <w:divBdr>
                    <w:top w:val="none" w:sz="0" w:space="0" w:color="auto"/>
                    <w:left w:val="none" w:sz="0" w:space="0" w:color="auto"/>
                    <w:bottom w:val="none" w:sz="0" w:space="0" w:color="auto"/>
                    <w:right w:val="none" w:sz="0" w:space="0" w:color="auto"/>
                  </w:divBdr>
                </w:div>
                <w:div w:id="119133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18341">
      <w:bodyDiv w:val="1"/>
      <w:marLeft w:val="0"/>
      <w:marRight w:val="0"/>
      <w:marTop w:val="0"/>
      <w:marBottom w:val="0"/>
      <w:divBdr>
        <w:top w:val="none" w:sz="0" w:space="0" w:color="auto"/>
        <w:left w:val="none" w:sz="0" w:space="0" w:color="auto"/>
        <w:bottom w:val="none" w:sz="0" w:space="0" w:color="auto"/>
        <w:right w:val="none" w:sz="0" w:space="0" w:color="auto"/>
      </w:divBdr>
      <w:divsChild>
        <w:div w:id="634874493">
          <w:marLeft w:val="0"/>
          <w:marRight w:val="0"/>
          <w:marTop w:val="0"/>
          <w:marBottom w:val="0"/>
          <w:divBdr>
            <w:top w:val="none" w:sz="0" w:space="0" w:color="auto"/>
            <w:left w:val="none" w:sz="0" w:space="0" w:color="auto"/>
            <w:bottom w:val="none" w:sz="0" w:space="0" w:color="auto"/>
            <w:right w:val="none" w:sz="0" w:space="0" w:color="auto"/>
          </w:divBdr>
          <w:divsChild>
            <w:div w:id="269051005">
              <w:marLeft w:val="0"/>
              <w:marRight w:val="0"/>
              <w:marTop w:val="0"/>
              <w:marBottom w:val="0"/>
              <w:divBdr>
                <w:top w:val="none" w:sz="0" w:space="0" w:color="auto"/>
                <w:left w:val="none" w:sz="0" w:space="0" w:color="auto"/>
                <w:bottom w:val="none" w:sz="0" w:space="0" w:color="auto"/>
                <w:right w:val="none" w:sz="0" w:space="0" w:color="auto"/>
              </w:divBdr>
              <w:divsChild>
                <w:div w:id="1582786895">
                  <w:marLeft w:val="0"/>
                  <w:marRight w:val="0"/>
                  <w:marTop w:val="0"/>
                  <w:marBottom w:val="0"/>
                  <w:divBdr>
                    <w:top w:val="none" w:sz="0" w:space="0" w:color="auto"/>
                    <w:left w:val="none" w:sz="0" w:space="0" w:color="auto"/>
                    <w:bottom w:val="none" w:sz="0" w:space="0" w:color="auto"/>
                    <w:right w:val="none" w:sz="0" w:space="0" w:color="auto"/>
                  </w:divBdr>
                  <w:divsChild>
                    <w:div w:id="1964918381">
                      <w:marLeft w:val="0"/>
                      <w:marRight w:val="0"/>
                      <w:marTop w:val="0"/>
                      <w:marBottom w:val="0"/>
                      <w:divBdr>
                        <w:top w:val="none" w:sz="0" w:space="0" w:color="auto"/>
                        <w:left w:val="none" w:sz="0" w:space="0" w:color="auto"/>
                        <w:bottom w:val="none" w:sz="0" w:space="0" w:color="auto"/>
                        <w:right w:val="none" w:sz="0" w:space="0" w:color="auto"/>
                      </w:divBdr>
                      <w:divsChild>
                        <w:div w:id="13562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1408">
                  <w:marLeft w:val="0"/>
                  <w:marRight w:val="0"/>
                  <w:marTop w:val="0"/>
                  <w:marBottom w:val="0"/>
                  <w:divBdr>
                    <w:top w:val="none" w:sz="0" w:space="0" w:color="auto"/>
                    <w:left w:val="none" w:sz="0" w:space="0" w:color="auto"/>
                    <w:bottom w:val="none" w:sz="0" w:space="0" w:color="auto"/>
                    <w:right w:val="none" w:sz="0" w:space="0" w:color="auto"/>
                  </w:divBdr>
                  <w:divsChild>
                    <w:div w:id="1415861155">
                      <w:marLeft w:val="0"/>
                      <w:marRight w:val="0"/>
                      <w:marTop w:val="0"/>
                      <w:marBottom w:val="0"/>
                      <w:divBdr>
                        <w:top w:val="none" w:sz="0" w:space="0" w:color="auto"/>
                        <w:left w:val="none" w:sz="0" w:space="0" w:color="auto"/>
                        <w:bottom w:val="none" w:sz="0" w:space="0" w:color="auto"/>
                        <w:right w:val="none" w:sz="0" w:space="0" w:color="auto"/>
                      </w:divBdr>
                      <w:divsChild>
                        <w:div w:id="75964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99769">
                  <w:marLeft w:val="0"/>
                  <w:marRight w:val="0"/>
                  <w:marTop w:val="0"/>
                  <w:marBottom w:val="0"/>
                  <w:divBdr>
                    <w:top w:val="none" w:sz="0" w:space="0" w:color="auto"/>
                    <w:left w:val="none" w:sz="0" w:space="0" w:color="auto"/>
                    <w:bottom w:val="none" w:sz="0" w:space="0" w:color="auto"/>
                    <w:right w:val="none" w:sz="0" w:space="0" w:color="auto"/>
                  </w:divBdr>
                  <w:divsChild>
                    <w:div w:id="1692101695">
                      <w:marLeft w:val="0"/>
                      <w:marRight w:val="0"/>
                      <w:marTop w:val="0"/>
                      <w:marBottom w:val="0"/>
                      <w:divBdr>
                        <w:top w:val="none" w:sz="0" w:space="0" w:color="auto"/>
                        <w:left w:val="none" w:sz="0" w:space="0" w:color="auto"/>
                        <w:bottom w:val="none" w:sz="0" w:space="0" w:color="auto"/>
                        <w:right w:val="none" w:sz="0" w:space="0" w:color="auto"/>
                      </w:divBdr>
                      <w:divsChild>
                        <w:div w:id="64717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613972">
      <w:bodyDiv w:val="1"/>
      <w:marLeft w:val="0"/>
      <w:marRight w:val="0"/>
      <w:marTop w:val="0"/>
      <w:marBottom w:val="0"/>
      <w:divBdr>
        <w:top w:val="none" w:sz="0" w:space="0" w:color="auto"/>
        <w:left w:val="none" w:sz="0" w:space="0" w:color="auto"/>
        <w:bottom w:val="none" w:sz="0" w:space="0" w:color="auto"/>
        <w:right w:val="none" w:sz="0" w:space="0" w:color="auto"/>
      </w:divBdr>
    </w:div>
    <w:div w:id="1735157261">
      <w:bodyDiv w:val="1"/>
      <w:marLeft w:val="0"/>
      <w:marRight w:val="0"/>
      <w:marTop w:val="0"/>
      <w:marBottom w:val="0"/>
      <w:divBdr>
        <w:top w:val="none" w:sz="0" w:space="0" w:color="auto"/>
        <w:left w:val="none" w:sz="0" w:space="0" w:color="auto"/>
        <w:bottom w:val="none" w:sz="0" w:space="0" w:color="auto"/>
        <w:right w:val="none" w:sz="0" w:space="0" w:color="auto"/>
      </w:divBdr>
    </w:div>
    <w:div w:id="1780485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502">
          <w:marLeft w:val="0"/>
          <w:marRight w:val="0"/>
          <w:marTop w:val="0"/>
          <w:marBottom w:val="0"/>
          <w:divBdr>
            <w:top w:val="none" w:sz="0" w:space="0" w:color="auto"/>
            <w:left w:val="none" w:sz="0" w:space="0" w:color="auto"/>
            <w:bottom w:val="none" w:sz="0" w:space="0" w:color="auto"/>
            <w:right w:val="none" w:sz="0" w:space="0" w:color="auto"/>
          </w:divBdr>
          <w:divsChild>
            <w:div w:id="1392339981">
              <w:marLeft w:val="0"/>
              <w:marRight w:val="0"/>
              <w:marTop w:val="0"/>
              <w:marBottom w:val="0"/>
              <w:divBdr>
                <w:top w:val="none" w:sz="0" w:space="0" w:color="auto"/>
                <w:left w:val="none" w:sz="0" w:space="0" w:color="auto"/>
                <w:bottom w:val="none" w:sz="0" w:space="0" w:color="auto"/>
                <w:right w:val="none" w:sz="0" w:space="0" w:color="auto"/>
              </w:divBdr>
              <w:divsChild>
                <w:div w:id="533232955">
                  <w:marLeft w:val="0"/>
                  <w:marRight w:val="0"/>
                  <w:marTop w:val="0"/>
                  <w:marBottom w:val="0"/>
                  <w:divBdr>
                    <w:top w:val="none" w:sz="0" w:space="0" w:color="auto"/>
                    <w:left w:val="none" w:sz="0" w:space="0" w:color="auto"/>
                    <w:bottom w:val="none" w:sz="0" w:space="0" w:color="auto"/>
                    <w:right w:val="none" w:sz="0" w:space="0" w:color="auto"/>
                  </w:divBdr>
                  <w:divsChild>
                    <w:div w:id="420951231">
                      <w:marLeft w:val="0"/>
                      <w:marRight w:val="0"/>
                      <w:marTop w:val="0"/>
                      <w:marBottom w:val="0"/>
                      <w:divBdr>
                        <w:top w:val="none" w:sz="0" w:space="0" w:color="auto"/>
                        <w:left w:val="none" w:sz="0" w:space="0" w:color="auto"/>
                        <w:bottom w:val="none" w:sz="0" w:space="0" w:color="auto"/>
                        <w:right w:val="none" w:sz="0" w:space="0" w:color="auto"/>
                      </w:divBdr>
                      <w:divsChild>
                        <w:div w:id="15351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19991">
                  <w:marLeft w:val="0"/>
                  <w:marRight w:val="0"/>
                  <w:marTop w:val="0"/>
                  <w:marBottom w:val="0"/>
                  <w:divBdr>
                    <w:top w:val="none" w:sz="0" w:space="0" w:color="auto"/>
                    <w:left w:val="none" w:sz="0" w:space="0" w:color="auto"/>
                    <w:bottom w:val="none" w:sz="0" w:space="0" w:color="auto"/>
                    <w:right w:val="none" w:sz="0" w:space="0" w:color="auto"/>
                  </w:divBdr>
                  <w:divsChild>
                    <w:div w:id="635454402">
                      <w:marLeft w:val="0"/>
                      <w:marRight w:val="0"/>
                      <w:marTop w:val="0"/>
                      <w:marBottom w:val="0"/>
                      <w:divBdr>
                        <w:top w:val="none" w:sz="0" w:space="0" w:color="auto"/>
                        <w:left w:val="none" w:sz="0" w:space="0" w:color="auto"/>
                        <w:bottom w:val="none" w:sz="0" w:space="0" w:color="auto"/>
                        <w:right w:val="none" w:sz="0" w:space="0" w:color="auto"/>
                      </w:divBdr>
                      <w:divsChild>
                        <w:div w:id="202535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0298">
                  <w:marLeft w:val="0"/>
                  <w:marRight w:val="0"/>
                  <w:marTop w:val="0"/>
                  <w:marBottom w:val="0"/>
                  <w:divBdr>
                    <w:top w:val="none" w:sz="0" w:space="0" w:color="auto"/>
                    <w:left w:val="none" w:sz="0" w:space="0" w:color="auto"/>
                    <w:bottom w:val="none" w:sz="0" w:space="0" w:color="auto"/>
                    <w:right w:val="none" w:sz="0" w:space="0" w:color="auto"/>
                  </w:divBdr>
                  <w:divsChild>
                    <w:div w:id="1206407409">
                      <w:marLeft w:val="0"/>
                      <w:marRight w:val="0"/>
                      <w:marTop w:val="0"/>
                      <w:marBottom w:val="0"/>
                      <w:divBdr>
                        <w:top w:val="none" w:sz="0" w:space="0" w:color="auto"/>
                        <w:left w:val="none" w:sz="0" w:space="0" w:color="auto"/>
                        <w:bottom w:val="none" w:sz="0" w:space="0" w:color="auto"/>
                        <w:right w:val="none" w:sz="0" w:space="0" w:color="auto"/>
                      </w:divBdr>
                      <w:divsChild>
                        <w:div w:id="5562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20845">
                  <w:marLeft w:val="0"/>
                  <w:marRight w:val="0"/>
                  <w:marTop w:val="0"/>
                  <w:marBottom w:val="0"/>
                  <w:divBdr>
                    <w:top w:val="none" w:sz="0" w:space="0" w:color="auto"/>
                    <w:left w:val="none" w:sz="0" w:space="0" w:color="auto"/>
                    <w:bottom w:val="none" w:sz="0" w:space="0" w:color="auto"/>
                    <w:right w:val="none" w:sz="0" w:space="0" w:color="auto"/>
                  </w:divBdr>
                  <w:divsChild>
                    <w:div w:id="558709312">
                      <w:marLeft w:val="0"/>
                      <w:marRight w:val="0"/>
                      <w:marTop w:val="0"/>
                      <w:marBottom w:val="0"/>
                      <w:divBdr>
                        <w:top w:val="none" w:sz="0" w:space="0" w:color="auto"/>
                        <w:left w:val="none" w:sz="0" w:space="0" w:color="auto"/>
                        <w:bottom w:val="none" w:sz="0" w:space="0" w:color="auto"/>
                        <w:right w:val="none" w:sz="0" w:space="0" w:color="auto"/>
                      </w:divBdr>
                      <w:divsChild>
                        <w:div w:id="8850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66735">
                  <w:marLeft w:val="0"/>
                  <w:marRight w:val="0"/>
                  <w:marTop w:val="0"/>
                  <w:marBottom w:val="0"/>
                  <w:divBdr>
                    <w:top w:val="none" w:sz="0" w:space="0" w:color="auto"/>
                    <w:left w:val="none" w:sz="0" w:space="0" w:color="auto"/>
                    <w:bottom w:val="none" w:sz="0" w:space="0" w:color="auto"/>
                    <w:right w:val="none" w:sz="0" w:space="0" w:color="auto"/>
                  </w:divBdr>
                  <w:divsChild>
                    <w:div w:id="824122647">
                      <w:marLeft w:val="0"/>
                      <w:marRight w:val="0"/>
                      <w:marTop w:val="0"/>
                      <w:marBottom w:val="0"/>
                      <w:divBdr>
                        <w:top w:val="none" w:sz="0" w:space="0" w:color="auto"/>
                        <w:left w:val="none" w:sz="0" w:space="0" w:color="auto"/>
                        <w:bottom w:val="none" w:sz="0" w:space="0" w:color="auto"/>
                        <w:right w:val="none" w:sz="0" w:space="0" w:color="auto"/>
                      </w:divBdr>
                      <w:divsChild>
                        <w:div w:id="3096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2208">
                  <w:marLeft w:val="0"/>
                  <w:marRight w:val="0"/>
                  <w:marTop w:val="0"/>
                  <w:marBottom w:val="0"/>
                  <w:divBdr>
                    <w:top w:val="none" w:sz="0" w:space="0" w:color="auto"/>
                    <w:left w:val="none" w:sz="0" w:space="0" w:color="auto"/>
                    <w:bottom w:val="none" w:sz="0" w:space="0" w:color="auto"/>
                    <w:right w:val="none" w:sz="0" w:space="0" w:color="auto"/>
                  </w:divBdr>
                  <w:divsChild>
                    <w:div w:id="2102675406">
                      <w:marLeft w:val="0"/>
                      <w:marRight w:val="0"/>
                      <w:marTop w:val="0"/>
                      <w:marBottom w:val="0"/>
                      <w:divBdr>
                        <w:top w:val="none" w:sz="0" w:space="0" w:color="auto"/>
                        <w:left w:val="none" w:sz="0" w:space="0" w:color="auto"/>
                        <w:bottom w:val="none" w:sz="0" w:space="0" w:color="auto"/>
                        <w:right w:val="none" w:sz="0" w:space="0" w:color="auto"/>
                      </w:divBdr>
                      <w:divsChild>
                        <w:div w:id="19973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262478">
                  <w:marLeft w:val="0"/>
                  <w:marRight w:val="0"/>
                  <w:marTop w:val="0"/>
                  <w:marBottom w:val="0"/>
                  <w:divBdr>
                    <w:top w:val="none" w:sz="0" w:space="0" w:color="auto"/>
                    <w:left w:val="none" w:sz="0" w:space="0" w:color="auto"/>
                    <w:bottom w:val="none" w:sz="0" w:space="0" w:color="auto"/>
                    <w:right w:val="none" w:sz="0" w:space="0" w:color="auto"/>
                  </w:divBdr>
                  <w:divsChild>
                    <w:div w:id="1081172181">
                      <w:marLeft w:val="0"/>
                      <w:marRight w:val="0"/>
                      <w:marTop w:val="0"/>
                      <w:marBottom w:val="0"/>
                      <w:divBdr>
                        <w:top w:val="none" w:sz="0" w:space="0" w:color="auto"/>
                        <w:left w:val="none" w:sz="0" w:space="0" w:color="auto"/>
                        <w:bottom w:val="none" w:sz="0" w:space="0" w:color="auto"/>
                        <w:right w:val="none" w:sz="0" w:space="0" w:color="auto"/>
                      </w:divBdr>
                      <w:divsChild>
                        <w:div w:id="104329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50748">
                  <w:marLeft w:val="0"/>
                  <w:marRight w:val="0"/>
                  <w:marTop w:val="0"/>
                  <w:marBottom w:val="0"/>
                  <w:divBdr>
                    <w:top w:val="none" w:sz="0" w:space="0" w:color="auto"/>
                    <w:left w:val="none" w:sz="0" w:space="0" w:color="auto"/>
                    <w:bottom w:val="none" w:sz="0" w:space="0" w:color="auto"/>
                    <w:right w:val="none" w:sz="0" w:space="0" w:color="auto"/>
                  </w:divBdr>
                  <w:divsChild>
                    <w:div w:id="1211720773">
                      <w:marLeft w:val="0"/>
                      <w:marRight w:val="0"/>
                      <w:marTop w:val="0"/>
                      <w:marBottom w:val="0"/>
                      <w:divBdr>
                        <w:top w:val="none" w:sz="0" w:space="0" w:color="auto"/>
                        <w:left w:val="none" w:sz="0" w:space="0" w:color="auto"/>
                        <w:bottom w:val="none" w:sz="0" w:space="0" w:color="auto"/>
                        <w:right w:val="none" w:sz="0" w:space="0" w:color="auto"/>
                      </w:divBdr>
                      <w:divsChild>
                        <w:div w:id="118856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21200">
                  <w:marLeft w:val="0"/>
                  <w:marRight w:val="0"/>
                  <w:marTop w:val="0"/>
                  <w:marBottom w:val="0"/>
                  <w:divBdr>
                    <w:top w:val="none" w:sz="0" w:space="0" w:color="auto"/>
                    <w:left w:val="none" w:sz="0" w:space="0" w:color="auto"/>
                    <w:bottom w:val="none" w:sz="0" w:space="0" w:color="auto"/>
                    <w:right w:val="none" w:sz="0" w:space="0" w:color="auto"/>
                  </w:divBdr>
                  <w:divsChild>
                    <w:div w:id="589854754">
                      <w:marLeft w:val="0"/>
                      <w:marRight w:val="0"/>
                      <w:marTop w:val="0"/>
                      <w:marBottom w:val="0"/>
                      <w:divBdr>
                        <w:top w:val="none" w:sz="0" w:space="0" w:color="auto"/>
                        <w:left w:val="none" w:sz="0" w:space="0" w:color="auto"/>
                        <w:bottom w:val="none" w:sz="0" w:space="0" w:color="auto"/>
                        <w:right w:val="none" w:sz="0" w:space="0" w:color="auto"/>
                      </w:divBdr>
                      <w:divsChild>
                        <w:div w:id="9646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458319">
          <w:marLeft w:val="0"/>
          <w:marRight w:val="0"/>
          <w:marTop w:val="0"/>
          <w:marBottom w:val="0"/>
          <w:divBdr>
            <w:top w:val="none" w:sz="0" w:space="0" w:color="auto"/>
            <w:left w:val="none" w:sz="0" w:space="0" w:color="auto"/>
            <w:bottom w:val="none" w:sz="0" w:space="0" w:color="auto"/>
            <w:right w:val="none" w:sz="0" w:space="0" w:color="auto"/>
          </w:divBdr>
        </w:div>
      </w:divsChild>
    </w:div>
    <w:div w:id="1822650387">
      <w:bodyDiv w:val="1"/>
      <w:marLeft w:val="0"/>
      <w:marRight w:val="0"/>
      <w:marTop w:val="0"/>
      <w:marBottom w:val="0"/>
      <w:divBdr>
        <w:top w:val="none" w:sz="0" w:space="0" w:color="auto"/>
        <w:left w:val="none" w:sz="0" w:space="0" w:color="auto"/>
        <w:bottom w:val="none" w:sz="0" w:space="0" w:color="auto"/>
        <w:right w:val="none" w:sz="0" w:space="0" w:color="auto"/>
      </w:divBdr>
      <w:divsChild>
        <w:div w:id="1759399154">
          <w:marLeft w:val="0"/>
          <w:marRight w:val="0"/>
          <w:marTop w:val="0"/>
          <w:marBottom w:val="0"/>
          <w:divBdr>
            <w:top w:val="none" w:sz="0" w:space="0" w:color="auto"/>
            <w:left w:val="none" w:sz="0" w:space="0" w:color="auto"/>
            <w:bottom w:val="none" w:sz="0" w:space="0" w:color="auto"/>
            <w:right w:val="none" w:sz="0" w:space="0" w:color="auto"/>
          </w:divBdr>
        </w:div>
      </w:divsChild>
    </w:div>
    <w:div w:id="1935244996">
      <w:bodyDiv w:val="1"/>
      <w:marLeft w:val="0"/>
      <w:marRight w:val="0"/>
      <w:marTop w:val="0"/>
      <w:marBottom w:val="0"/>
      <w:divBdr>
        <w:top w:val="none" w:sz="0" w:space="0" w:color="auto"/>
        <w:left w:val="none" w:sz="0" w:space="0" w:color="auto"/>
        <w:bottom w:val="none" w:sz="0" w:space="0" w:color="auto"/>
        <w:right w:val="none" w:sz="0" w:space="0" w:color="auto"/>
      </w:divBdr>
      <w:divsChild>
        <w:div w:id="1364332314">
          <w:marLeft w:val="0"/>
          <w:marRight w:val="0"/>
          <w:marTop w:val="0"/>
          <w:marBottom w:val="0"/>
          <w:divBdr>
            <w:top w:val="none" w:sz="0" w:space="0" w:color="auto"/>
            <w:left w:val="none" w:sz="0" w:space="0" w:color="auto"/>
            <w:bottom w:val="none" w:sz="0" w:space="0" w:color="auto"/>
            <w:right w:val="none" w:sz="0" w:space="0" w:color="auto"/>
          </w:divBdr>
          <w:divsChild>
            <w:div w:id="427965279">
              <w:marLeft w:val="0"/>
              <w:marRight w:val="0"/>
              <w:marTop w:val="0"/>
              <w:marBottom w:val="0"/>
              <w:divBdr>
                <w:top w:val="none" w:sz="0" w:space="0" w:color="auto"/>
                <w:left w:val="none" w:sz="0" w:space="0" w:color="auto"/>
                <w:bottom w:val="none" w:sz="0" w:space="0" w:color="auto"/>
                <w:right w:val="none" w:sz="0" w:space="0" w:color="auto"/>
              </w:divBdr>
            </w:div>
            <w:div w:id="1186990203">
              <w:marLeft w:val="0"/>
              <w:marRight w:val="0"/>
              <w:marTop w:val="0"/>
              <w:marBottom w:val="0"/>
              <w:divBdr>
                <w:top w:val="none" w:sz="0" w:space="0" w:color="auto"/>
                <w:left w:val="none" w:sz="0" w:space="0" w:color="auto"/>
                <w:bottom w:val="none" w:sz="0" w:space="0" w:color="auto"/>
                <w:right w:val="none" w:sz="0" w:space="0" w:color="auto"/>
              </w:divBdr>
            </w:div>
            <w:div w:id="1776174273">
              <w:marLeft w:val="0"/>
              <w:marRight w:val="0"/>
              <w:marTop w:val="0"/>
              <w:marBottom w:val="0"/>
              <w:divBdr>
                <w:top w:val="none" w:sz="0" w:space="0" w:color="auto"/>
                <w:left w:val="none" w:sz="0" w:space="0" w:color="auto"/>
                <w:bottom w:val="none" w:sz="0" w:space="0" w:color="auto"/>
                <w:right w:val="none" w:sz="0" w:space="0" w:color="auto"/>
              </w:divBdr>
            </w:div>
            <w:div w:id="1160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1684">
      <w:bodyDiv w:val="1"/>
      <w:marLeft w:val="0"/>
      <w:marRight w:val="0"/>
      <w:marTop w:val="0"/>
      <w:marBottom w:val="0"/>
      <w:divBdr>
        <w:top w:val="none" w:sz="0" w:space="0" w:color="auto"/>
        <w:left w:val="none" w:sz="0" w:space="0" w:color="auto"/>
        <w:bottom w:val="none" w:sz="0" w:space="0" w:color="auto"/>
        <w:right w:val="none" w:sz="0" w:space="0" w:color="auto"/>
      </w:divBdr>
      <w:divsChild>
        <w:div w:id="435709562">
          <w:marLeft w:val="0"/>
          <w:marRight w:val="0"/>
          <w:marTop w:val="0"/>
          <w:marBottom w:val="0"/>
          <w:divBdr>
            <w:top w:val="none" w:sz="0" w:space="0" w:color="auto"/>
            <w:left w:val="none" w:sz="0" w:space="0" w:color="auto"/>
            <w:bottom w:val="none" w:sz="0" w:space="0" w:color="auto"/>
            <w:right w:val="none" w:sz="0" w:space="0" w:color="auto"/>
          </w:divBdr>
        </w:div>
      </w:divsChild>
    </w:div>
    <w:div w:id="2142185035">
      <w:bodyDiv w:val="1"/>
      <w:marLeft w:val="0"/>
      <w:marRight w:val="0"/>
      <w:marTop w:val="0"/>
      <w:marBottom w:val="0"/>
      <w:divBdr>
        <w:top w:val="none" w:sz="0" w:space="0" w:color="auto"/>
        <w:left w:val="none" w:sz="0" w:space="0" w:color="auto"/>
        <w:bottom w:val="none" w:sz="0" w:space="0" w:color="auto"/>
        <w:right w:val="none" w:sz="0" w:space="0" w:color="auto"/>
      </w:divBdr>
      <w:divsChild>
        <w:div w:id="1682704384">
          <w:marLeft w:val="0"/>
          <w:marRight w:val="0"/>
          <w:marTop w:val="0"/>
          <w:marBottom w:val="0"/>
          <w:divBdr>
            <w:top w:val="none" w:sz="0" w:space="0" w:color="auto"/>
            <w:left w:val="none" w:sz="0" w:space="0" w:color="auto"/>
            <w:bottom w:val="none" w:sz="0" w:space="0" w:color="auto"/>
            <w:right w:val="none" w:sz="0" w:space="0" w:color="auto"/>
          </w:divBdr>
        </w:div>
        <w:div w:id="554126139">
          <w:marLeft w:val="0"/>
          <w:marRight w:val="0"/>
          <w:marTop w:val="0"/>
          <w:marBottom w:val="0"/>
          <w:divBdr>
            <w:top w:val="none" w:sz="0" w:space="0" w:color="auto"/>
            <w:left w:val="none" w:sz="0" w:space="0" w:color="auto"/>
            <w:bottom w:val="none" w:sz="0" w:space="0" w:color="auto"/>
            <w:right w:val="none" w:sz="0" w:space="0" w:color="auto"/>
          </w:divBdr>
          <w:divsChild>
            <w:div w:id="1149861848">
              <w:marLeft w:val="0"/>
              <w:marRight w:val="0"/>
              <w:marTop w:val="0"/>
              <w:marBottom w:val="0"/>
              <w:divBdr>
                <w:top w:val="none" w:sz="0" w:space="0" w:color="auto"/>
                <w:left w:val="none" w:sz="0" w:space="0" w:color="auto"/>
                <w:bottom w:val="none" w:sz="0" w:space="0" w:color="auto"/>
                <w:right w:val="none" w:sz="0" w:space="0" w:color="auto"/>
              </w:divBdr>
              <w:divsChild>
                <w:div w:id="1456438100">
                  <w:marLeft w:val="0"/>
                  <w:marRight w:val="0"/>
                  <w:marTop w:val="0"/>
                  <w:marBottom w:val="0"/>
                  <w:divBdr>
                    <w:top w:val="none" w:sz="0" w:space="0" w:color="auto"/>
                    <w:left w:val="none" w:sz="0" w:space="0" w:color="auto"/>
                    <w:bottom w:val="none" w:sz="0" w:space="0" w:color="auto"/>
                    <w:right w:val="none" w:sz="0" w:space="0" w:color="auto"/>
                  </w:divBdr>
                  <w:divsChild>
                    <w:div w:id="726146869">
                      <w:marLeft w:val="0"/>
                      <w:marRight w:val="0"/>
                      <w:marTop w:val="0"/>
                      <w:marBottom w:val="0"/>
                      <w:divBdr>
                        <w:top w:val="none" w:sz="0" w:space="0" w:color="auto"/>
                        <w:left w:val="none" w:sz="0" w:space="0" w:color="auto"/>
                        <w:bottom w:val="none" w:sz="0" w:space="0" w:color="auto"/>
                        <w:right w:val="none" w:sz="0" w:space="0" w:color="auto"/>
                      </w:divBdr>
                      <w:divsChild>
                        <w:div w:id="2229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50708">
                  <w:marLeft w:val="0"/>
                  <w:marRight w:val="0"/>
                  <w:marTop w:val="0"/>
                  <w:marBottom w:val="0"/>
                  <w:divBdr>
                    <w:top w:val="none" w:sz="0" w:space="0" w:color="auto"/>
                    <w:left w:val="none" w:sz="0" w:space="0" w:color="auto"/>
                    <w:bottom w:val="none" w:sz="0" w:space="0" w:color="auto"/>
                    <w:right w:val="none" w:sz="0" w:space="0" w:color="auto"/>
                  </w:divBdr>
                  <w:divsChild>
                    <w:div w:id="1976374495">
                      <w:marLeft w:val="0"/>
                      <w:marRight w:val="0"/>
                      <w:marTop w:val="0"/>
                      <w:marBottom w:val="0"/>
                      <w:divBdr>
                        <w:top w:val="none" w:sz="0" w:space="0" w:color="auto"/>
                        <w:left w:val="none" w:sz="0" w:space="0" w:color="auto"/>
                        <w:bottom w:val="none" w:sz="0" w:space="0" w:color="auto"/>
                        <w:right w:val="none" w:sz="0" w:space="0" w:color="auto"/>
                      </w:divBdr>
                      <w:divsChild>
                        <w:div w:id="200947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2162">
                  <w:marLeft w:val="0"/>
                  <w:marRight w:val="0"/>
                  <w:marTop w:val="0"/>
                  <w:marBottom w:val="0"/>
                  <w:divBdr>
                    <w:top w:val="none" w:sz="0" w:space="0" w:color="auto"/>
                    <w:left w:val="none" w:sz="0" w:space="0" w:color="auto"/>
                    <w:bottom w:val="none" w:sz="0" w:space="0" w:color="auto"/>
                    <w:right w:val="none" w:sz="0" w:space="0" w:color="auto"/>
                  </w:divBdr>
                  <w:divsChild>
                    <w:div w:id="98069433">
                      <w:marLeft w:val="0"/>
                      <w:marRight w:val="0"/>
                      <w:marTop w:val="0"/>
                      <w:marBottom w:val="0"/>
                      <w:divBdr>
                        <w:top w:val="none" w:sz="0" w:space="0" w:color="auto"/>
                        <w:left w:val="none" w:sz="0" w:space="0" w:color="auto"/>
                        <w:bottom w:val="none" w:sz="0" w:space="0" w:color="auto"/>
                        <w:right w:val="none" w:sz="0" w:space="0" w:color="auto"/>
                      </w:divBdr>
                      <w:divsChild>
                        <w:div w:id="11502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66067">
                  <w:marLeft w:val="0"/>
                  <w:marRight w:val="0"/>
                  <w:marTop w:val="0"/>
                  <w:marBottom w:val="0"/>
                  <w:divBdr>
                    <w:top w:val="none" w:sz="0" w:space="0" w:color="auto"/>
                    <w:left w:val="none" w:sz="0" w:space="0" w:color="auto"/>
                    <w:bottom w:val="none" w:sz="0" w:space="0" w:color="auto"/>
                    <w:right w:val="none" w:sz="0" w:space="0" w:color="auto"/>
                  </w:divBdr>
                  <w:divsChild>
                    <w:div w:id="1170831667">
                      <w:marLeft w:val="0"/>
                      <w:marRight w:val="0"/>
                      <w:marTop w:val="0"/>
                      <w:marBottom w:val="0"/>
                      <w:divBdr>
                        <w:top w:val="none" w:sz="0" w:space="0" w:color="auto"/>
                        <w:left w:val="none" w:sz="0" w:space="0" w:color="auto"/>
                        <w:bottom w:val="none" w:sz="0" w:space="0" w:color="auto"/>
                        <w:right w:val="none" w:sz="0" w:space="0" w:color="auto"/>
                      </w:divBdr>
                      <w:divsChild>
                        <w:div w:id="177355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23135">
                  <w:marLeft w:val="0"/>
                  <w:marRight w:val="0"/>
                  <w:marTop w:val="0"/>
                  <w:marBottom w:val="0"/>
                  <w:divBdr>
                    <w:top w:val="none" w:sz="0" w:space="0" w:color="auto"/>
                    <w:left w:val="none" w:sz="0" w:space="0" w:color="auto"/>
                    <w:bottom w:val="none" w:sz="0" w:space="0" w:color="auto"/>
                    <w:right w:val="none" w:sz="0" w:space="0" w:color="auto"/>
                  </w:divBdr>
                  <w:divsChild>
                    <w:div w:id="1378626271">
                      <w:marLeft w:val="0"/>
                      <w:marRight w:val="0"/>
                      <w:marTop w:val="0"/>
                      <w:marBottom w:val="0"/>
                      <w:divBdr>
                        <w:top w:val="none" w:sz="0" w:space="0" w:color="auto"/>
                        <w:left w:val="none" w:sz="0" w:space="0" w:color="auto"/>
                        <w:bottom w:val="none" w:sz="0" w:space="0" w:color="auto"/>
                        <w:right w:val="none" w:sz="0" w:space="0" w:color="auto"/>
                      </w:divBdr>
                      <w:divsChild>
                        <w:div w:id="147783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397156">
          <w:marLeft w:val="0"/>
          <w:marRight w:val="0"/>
          <w:marTop w:val="0"/>
          <w:marBottom w:val="0"/>
          <w:divBdr>
            <w:top w:val="none" w:sz="0" w:space="0" w:color="auto"/>
            <w:left w:val="none" w:sz="0" w:space="0" w:color="auto"/>
            <w:bottom w:val="none" w:sz="0" w:space="0" w:color="auto"/>
            <w:right w:val="none" w:sz="0" w:space="0" w:color="auto"/>
          </w:divBdr>
          <w:divsChild>
            <w:div w:id="1095200871">
              <w:marLeft w:val="0"/>
              <w:marRight w:val="0"/>
              <w:marTop w:val="0"/>
              <w:marBottom w:val="0"/>
              <w:divBdr>
                <w:top w:val="none" w:sz="0" w:space="0" w:color="auto"/>
                <w:left w:val="none" w:sz="0" w:space="0" w:color="auto"/>
                <w:bottom w:val="none" w:sz="0" w:space="0" w:color="auto"/>
                <w:right w:val="none" w:sz="0" w:space="0" w:color="auto"/>
              </w:divBdr>
              <w:divsChild>
                <w:div w:id="2091996123">
                  <w:marLeft w:val="0"/>
                  <w:marRight w:val="0"/>
                  <w:marTop w:val="0"/>
                  <w:marBottom w:val="0"/>
                  <w:divBdr>
                    <w:top w:val="none" w:sz="0" w:space="0" w:color="auto"/>
                    <w:left w:val="none" w:sz="0" w:space="0" w:color="auto"/>
                    <w:bottom w:val="none" w:sz="0" w:space="0" w:color="auto"/>
                    <w:right w:val="none" w:sz="0" w:space="0" w:color="auto"/>
                  </w:divBdr>
                  <w:divsChild>
                    <w:div w:id="1362706950">
                      <w:marLeft w:val="0"/>
                      <w:marRight w:val="0"/>
                      <w:marTop w:val="0"/>
                      <w:marBottom w:val="0"/>
                      <w:divBdr>
                        <w:top w:val="none" w:sz="0" w:space="0" w:color="auto"/>
                        <w:left w:val="none" w:sz="0" w:space="0" w:color="auto"/>
                        <w:bottom w:val="none" w:sz="0" w:space="0" w:color="auto"/>
                        <w:right w:val="none" w:sz="0" w:space="0" w:color="auto"/>
                      </w:divBdr>
                      <w:divsChild>
                        <w:div w:id="63814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45956">
                  <w:marLeft w:val="0"/>
                  <w:marRight w:val="0"/>
                  <w:marTop w:val="0"/>
                  <w:marBottom w:val="0"/>
                  <w:divBdr>
                    <w:top w:val="none" w:sz="0" w:space="0" w:color="auto"/>
                    <w:left w:val="none" w:sz="0" w:space="0" w:color="auto"/>
                    <w:bottom w:val="none" w:sz="0" w:space="0" w:color="auto"/>
                    <w:right w:val="none" w:sz="0" w:space="0" w:color="auto"/>
                  </w:divBdr>
                  <w:divsChild>
                    <w:div w:id="1337340383">
                      <w:marLeft w:val="0"/>
                      <w:marRight w:val="0"/>
                      <w:marTop w:val="0"/>
                      <w:marBottom w:val="0"/>
                      <w:divBdr>
                        <w:top w:val="none" w:sz="0" w:space="0" w:color="auto"/>
                        <w:left w:val="none" w:sz="0" w:space="0" w:color="auto"/>
                        <w:bottom w:val="none" w:sz="0" w:space="0" w:color="auto"/>
                        <w:right w:val="none" w:sz="0" w:space="0" w:color="auto"/>
                      </w:divBdr>
                      <w:divsChild>
                        <w:div w:id="3182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5909">
                  <w:marLeft w:val="0"/>
                  <w:marRight w:val="0"/>
                  <w:marTop w:val="0"/>
                  <w:marBottom w:val="0"/>
                  <w:divBdr>
                    <w:top w:val="none" w:sz="0" w:space="0" w:color="auto"/>
                    <w:left w:val="none" w:sz="0" w:space="0" w:color="auto"/>
                    <w:bottom w:val="none" w:sz="0" w:space="0" w:color="auto"/>
                    <w:right w:val="none" w:sz="0" w:space="0" w:color="auto"/>
                  </w:divBdr>
                  <w:divsChild>
                    <w:div w:id="1264680746">
                      <w:marLeft w:val="0"/>
                      <w:marRight w:val="0"/>
                      <w:marTop w:val="0"/>
                      <w:marBottom w:val="0"/>
                      <w:divBdr>
                        <w:top w:val="none" w:sz="0" w:space="0" w:color="auto"/>
                        <w:left w:val="none" w:sz="0" w:space="0" w:color="auto"/>
                        <w:bottom w:val="none" w:sz="0" w:space="0" w:color="auto"/>
                        <w:right w:val="none" w:sz="0" w:space="0" w:color="auto"/>
                      </w:divBdr>
                      <w:divsChild>
                        <w:div w:id="214534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66317">
                  <w:marLeft w:val="0"/>
                  <w:marRight w:val="0"/>
                  <w:marTop w:val="0"/>
                  <w:marBottom w:val="0"/>
                  <w:divBdr>
                    <w:top w:val="none" w:sz="0" w:space="0" w:color="auto"/>
                    <w:left w:val="none" w:sz="0" w:space="0" w:color="auto"/>
                    <w:bottom w:val="none" w:sz="0" w:space="0" w:color="auto"/>
                    <w:right w:val="none" w:sz="0" w:space="0" w:color="auto"/>
                  </w:divBdr>
                  <w:divsChild>
                    <w:div w:id="1928077010">
                      <w:marLeft w:val="0"/>
                      <w:marRight w:val="0"/>
                      <w:marTop w:val="0"/>
                      <w:marBottom w:val="0"/>
                      <w:divBdr>
                        <w:top w:val="none" w:sz="0" w:space="0" w:color="auto"/>
                        <w:left w:val="none" w:sz="0" w:space="0" w:color="auto"/>
                        <w:bottom w:val="none" w:sz="0" w:space="0" w:color="auto"/>
                        <w:right w:val="none" w:sz="0" w:space="0" w:color="auto"/>
                      </w:divBdr>
                      <w:divsChild>
                        <w:div w:id="2419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6368">
                  <w:marLeft w:val="0"/>
                  <w:marRight w:val="0"/>
                  <w:marTop w:val="0"/>
                  <w:marBottom w:val="0"/>
                  <w:divBdr>
                    <w:top w:val="none" w:sz="0" w:space="0" w:color="auto"/>
                    <w:left w:val="none" w:sz="0" w:space="0" w:color="auto"/>
                    <w:bottom w:val="none" w:sz="0" w:space="0" w:color="auto"/>
                    <w:right w:val="none" w:sz="0" w:space="0" w:color="auto"/>
                  </w:divBdr>
                  <w:divsChild>
                    <w:div w:id="61831916">
                      <w:marLeft w:val="0"/>
                      <w:marRight w:val="0"/>
                      <w:marTop w:val="0"/>
                      <w:marBottom w:val="0"/>
                      <w:divBdr>
                        <w:top w:val="none" w:sz="0" w:space="0" w:color="auto"/>
                        <w:left w:val="none" w:sz="0" w:space="0" w:color="auto"/>
                        <w:bottom w:val="none" w:sz="0" w:space="0" w:color="auto"/>
                        <w:right w:val="none" w:sz="0" w:space="0" w:color="auto"/>
                      </w:divBdr>
                      <w:divsChild>
                        <w:div w:id="23751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521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wEuoboADeatWl3Z4nPG0eVjrLWQX7DcI/edit?usp=sharing&amp;ouid=110946079453141900231&amp;rtpof=true&amp;sd=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cietyofconsultingpsychology.org/about-sc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3737</Words>
  <Characters>21306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Kennedy</dc:creator>
  <cp:keywords/>
  <dc:description/>
  <cp:lastModifiedBy>Heather Kennedy</cp:lastModifiedBy>
  <cp:revision>7</cp:revision>
  <dcterms:created xsi:type="dcterms:W3CDTF">2022-05-24T17:49:00Z</dcterms:created>
  <dcterms:modified xsi:type="dcterms:W3CDTF">2024-06-13T15:02:00Z</dcterms:modified>
</cp:coreProperties>
</file>